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628" w:rsidRPr="009F427E" w:rsidRDefault="00300628" w:rsidP="00300628">
      <w:pPr>
        <w:jc w:val="center"/>
        <w:rPr>
          <w:b/>
        </w:rPr>
      </w:pPr>
      <w:r w:rsidRPr="009F427E">
        <w:rPr>
          <w:b/>
        </w:rPr>
        <w:t>Приложение к рабочей учебной программе</w:t>
      </w:r>
    </w:p>
    <w:p w:rsidR="00300628" w:rsidRPr="009F427E" w:rsidRDefault="00300628" w:rsidP="00300628">
      <w:pPr>
        <w:jc w:val="center"/>
        <w:rPr>
          <w:b/>
        </w:rPr>
      </w:pPr>
      <w:r w:rsidRPr="009F427E">
        <w:rPr>
          <w:b/>
        </w:rPr>
        <w:t>Программа дисциплины для обучающихся (</w:t>
      </w:r>
      <w:proofErr w:type="spellStart"/>
      <w:r w:rsidRPr="009F427E">
        <w:rPr>
          <w:b/>
        </w:rPr>
        <w:t>Syllabus</w:t>
      </w:r>
      <w:proofErr w:type="spellEnd"/>
      <w:r w:rsidRPr="009F427E">
        <w:rPr>
          <w:b/>
        </w:rPr>
        <w:t xml:space="preserve">) </w:t>
      </w:r>
    </w:p>
    <w:p w:rsidR="00300628" w:rsidRPr="009F427E" w:rsidRDefault="001F12AC" w:rsidP="00300628">
      <w:pPr>
        <w:jc w:val="center"/>
        <w:rPr>
          <w:b/>
        </w:rPr>
      </w:pPr>
      <w:r w:rsidRPr="009F427E">
        <w:rPr>
          <w:b/>
        </w:rPr>
        <w:t>на 2018-2019</w:t>
      </w:r>
      <w:r w:rsidR="00300628" w:rsidRPr="009F427E">
        <w:rPr>
          <w:b/>
        </w:rPr>
        <w:t xml:space="preserve">  учебный год  дисциплины</w:t>
      </w:r>
    </w:p>
    <w:p w:rsidR="00300628" w:rsidRPr="009F427E" w:rsidRDefault="00300628" w:rsidP="00300628">
      <w:pPr>
        <w:suppressAutoHyphens/>
        <w:jc w:val="center"/>
        <w:rPr>
          <w:b/>
        </w:rPr>
      </w:pPr>
      <w:r w:rsidRPr="009F427E">
        <w:rPr>
          <w:b/>
        </w:rPr>
        <w:t xml:space="preserve">Введение в теорию международных отношений </w:t>
      </w:r>
    </w:p>
    <w:p w:rsidR="00300628" w:rsidRPr="009F427E" w:rsidRDefault="00300628" w:rsidP="00300628">
      <w:pPr>
        <w:jc w:val="center"/>
        <w:rPr>
          <w:b/>
        </w:rPr>
      </w:pPr>
      <w:r w:rsidRPr="009F427E">
        <w:rPr>
          <w:b/>
        </w:rPr>
        <w:t>_________________________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842"/>
        <w:gridCol w:w="30"/>
        <w:gridCol w:w="142"/>
        <w:gridCol w:w="121"/>
        <w:gridCol w:w="556"/>
        <w:gridCol w:w="540"/>
        <w:gridCol w:w="540"/>
        <w:gridCol w:w="228"/>
        <w:gridCol w:w="457"/>
        <w:gridCol w:w="755"/>
        <w:gridCol w:w="1080"/>
        <w:gridCol w:w="259"/>
        <w:gridCol w:w="50"/>
        <w:gridCol w:w="1226"/>
        <w:gridCol w:w="1885"/>
      </w:tblGrid>
      <w:tr w:rsidR="00300628" w:rsidRPr="009F427E" w:rsidTr="00300628">
        <w:tc>
          <w:tcPr>
            <w:tcW w:w="100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  <w:rPr>
                <w:b/>
              </w:rPr>
            </w:pPr>
            <w:r w:rsidRPr="009F427E">
              <w:rPr>
                <w:b/>
              </w:rPr>
              <w:t>1. Основная информация</w:t>
            </w:r>
          </w:p>
        </w:tc>
      </w:tr>
      <w:tr w:rsidR="00300628" w:rsidRPr="009F427E" w:rsidTr="00300628"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Факультет</w:t>
            </w:r>
          </w:p>
        </w:tc>
        <w:tc>
          <w:tcPr>
            <w:tcW w:w="78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юридический</w:t>
            </w:r>
          </w:p>
        </w:tc>
      </w:tr>
      <w:tr w:rsidR="00300628" w:rsidRPr="009F427E" w:rsidTr="00300628"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Специальность</w:t>
            </w:r>
          </w:p>
        </w:tc>
        <w:tc>
          <w:tcPr>
            <w:tcW w:w="78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Регионоведение</w:t>
            </w:r>
          </w:p>
        </w:tc>
      </w:tr>
      <w:tr w:rsidR="00300628" w:rsidRPr="009F427E" w:rsidTr="00300628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Курс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3</w:t>
            </w: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Семестр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Форма об.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ind w:left="-533" w:firstLine="533"/>
            </w:pPr>
            <w:proofErr w:type="spellStart"/>
            <w:r w:rsidRPr="009F427E">
              <w:t>очн</w:t>
            </w:r>
            <w:proofErr w:type="spellEnd"/>
            <w:r w:rsidRPr="009F427E">
              <w:t>..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ind w:left="-29" w:firstLine="29"/>
            </w:pPr>
            <w:proofErr w:type="spellStart"/>
            <w:r w:rsidRPr="009F427E">
              <w:t>Прогр.об</w:t>
            </w:r>
            <w:proofErr w:type="spellEnd"/>
            <w:r w:rsidRPr="009F427E">
              <w:t>.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ind w:left="-533" w:firstLine="533"/>
            </w:pPr>
            <w:proofErr w:type="spellStart"/>
            <w:r w:rsidRPr="009F427E">
              <w:t>осн</w:t>
            </w:r>
            <w:proofErr w:type="spellEnd"/>
            <w:r w:rsidRPr="009F427E">
              <w:t>.</w:t>
            </w:r>
          </w:p>
        </w:tc>
      </w:tr>
      <w:tr w:rsidR="00300628" w:rsidRPr="009F427E" w:rsidTr="00300628">
        <w:tc>
          <w:tcPr>
            <w:tcW w:w="2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Цикл дисциплины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БД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ind w:left="-533" w:firstLine="533"/>
            </w:pPr>
            <w:r w:rsidRPr="009F427E">
              <w:t>Компонент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ind w:left="-533" w:firstLine="533"/>
            </w:pPr>
            <w:r w:rsidRPr="009F427E">
              <w:t>ОК</w:t>
            </w:r>
          </w:p>
        </w:tc>
      </w:tr>
      <w:tr w:rsidR="00300628" w:rsidRPr="009F427E" w:rsidTr="00300628">
        <w:tc>
          <w:tcPr>
            <w:tcW w:w="2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Кол-во кредитов</w:t>
            </w: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3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ind w:left="-533" w:firstLine="533"/>
            </w:pPr>
            <w:r w:rsidRPr="009F427E">
              <w:t>Количество часов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ind w:left="-533" w:firstLine="533"/>
            </w:pPr>
            <w:r w:rsidRPr="009F427E">
              <w:t>135</w:t>
            </w:r>
          </w:p>
        </w:tc>
      </w:tr>
      <w:tr w:rsidR="00300628" w:rsidRPr="009F427E" w:rsidTr="00300628">
        <w:tc>
          <w:tcPr>
            <w:tcW w:w="3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Место проведения занятий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К. 1</w:t>
            </w:r>
          </w:p>
        </w:tc>
      </w:tr>
      <w:tr w:rsidR="00300628" w:rsidRPr="009F427E" w:rsidTr="00300628">
        <w:tc>
          <w:tcPr>
            <w:tcW w:w="3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Руководитель программы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1F12AC">
            <w:r w:rsidRPr="009F427E">
              <w:t>Легкий Д.М.</w:t>
            </w:r>
          </w:p>
        </w:tc>
      </w:tr>
      <w:tr w:rsidR="00300628" w:rsidRPr="009F427E" w:rsidTr="00300628">
        <w:tc>
          <w:tcPr>
            <w:tcW w:w="3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Преподаватель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1F12AC">
            <w:r w:rsidRPr="009F427E">
              <w:t>Легкий Д.М.</w:t>
            </w:r>
          </w:p>
        </w:tc>
      </w:tr>
      <w:tr w:rsidR="00300628" w:rsidRPr="009F427E" w:rsidTr="00300628">
        <w:tc>
          <w:tcPr>
            <w:tcW w:w="25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Время консультаций</w:t>
            </w:r>
          </w:p>
          <w:p w:rsidR="00300628" w:rsidRPr="009F427E" w:rsidRDefault="00300628">
            <w:r w:rsidRPr="009F427E">
              <w:t>(СРОП инд.)</w:t>
            </w:r>
          </w:p>
        </w:tc>
        <w:tc>
          <w:tcPr>
            <w:tcW w:w="2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1-я неделя</w:t>
            </w:r>
          </w:p>
        </w:tc>
        <w:tc>
          <w:tcPr>
            <w:tcW w:w="2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2-я неделя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3-я неделя</w:t>
            </w:r>
          </w:p>
        </w:tc>
      </w:tr>
      <w:tr w:rsidR="00300628" w:rsidRPr="009F427E" w:rsidTr="00300628"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23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Среда 12.30</w:t>
            </w:r>
          </w:p>
        </w:tc>
        <w:tc>
          <w:tcPr>
            <w:tcW w:w="2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Среда 12.30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Среда 12.30</w:t>
            </w:r>
          </w:p>
        </w:tc>
      </w:tr>
      <w:tr w:rsidR="00300628" w:rsidRPr="009F427E" w:rsidTr="00300628">
        <w:tc>
          <w:tcPr>
            <w:tcW w:w="100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  <w:rPr>
                <w:b/>
              </w:rPr>
            </w:pPr>
            <w:r w:rsidRPr="009F427E">
              <w:rPr>
                <w:b/>
              </w:rPr>
              <w:t xml:space="preserve">2 </w:t>
            </w:r>
            <w:proofErr w:type="spellStart"/>
            <w:r w:rsidRPr="009F427E">
              <w:rPr>
                <w:b/>
              </w:rPr>
              <w:t>Пререквизиты</w:t>
            </w:r>
            <w:proofErr w:type="spellEnd"/>
            <w:r w:rsidRPr="009F427E">
              <w:rPr>
                <w:b/>
              </w:rPr>
              <w:t xml:space="preserve"> и </w:t>
            </w:r>
            <w:proofErr w:type="spellStart"/>
            <w:r w:rsidRPr="009F427E">
              <w:rPr>
                <w:b/>
              </w:rPr>
              <w:t>постреквизиты</w:t>
            </w:r>
            <w:proofErr w:type="spellEnd"/>
          </w:p>
        </w:tc>
      </w:tr>
      <w:tr w:rsidR="00300628" w:rsidRPr="009F427E" w:rsidTr="00300628"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roofErr w:type="spellStart"/>
            <w:r w:rsidRPr="009F427E">
              <w:t>Пререквизиты</w:t>
            </w:r>
            <w:proofErr w:type="spellEnd"/>
          </w:p>
        </w:tc>
        <w:tc>
          <w:tcPr>
            <w:tcW w:w="78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rPr>
                <w:rFonts w:eastAsia="??"/>
              </w:rPr>
              <w:t>История международных отношений</w:t>
            </w:r>
          </w:p>
        </w:tc>
      </w:tr>
      <w:tr w:rsidR="00300628" w:rsidRPr="009F427E" w:rsidTr="00300628"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roofErr w:type="spellStart"/>
            <w:r w:rsidRPr="009F427E">
              <w:t>Постреквизиты</w:t>
            </w:r>
            <w:proofErr w:type="spellEnd"/>
          </w:p>
        </w:tc>
        <w:tc>
          <w:tcPr>
            <w:tcW w:w="78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Историография истории зарубежных стран</w:t>
            </w:r>
          </w:p>
        </w:tc>
      </w:tr>
      <w:tr w:rsidR="00300628" w:rsidRPr="009F427E" w:rsidTr="00300628">
        <w:tc>
          <w:tcPr>
            <w:tcW w:w="100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  <w:rPr>
                <w:b/>
              </w:rPr>
            </w:pPr>
            <w:r w:rsidRPr="009F427E">
              <w:rPr>
                <w:b/>
              </w:rPr>
              <w:t>3 Цель и задачи дисциплины</w:t>
            </w:r>
          </w:p>
        </w:tc>
      </w:tr>
      <w:tr w:rsidR="00300628" w:rsidRPr="009F427E" w:rsidTr="00300628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Цель</w:t>
            </w:r>
          </w:p>
        </w:tc>
        <w:tc>
          <w:tcPr>
            <w:tcW w:w="88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приобретение навыков по раскрытию содержания ключевых понятий и концептуальных подходов, на которых основано изучение международных отношений, а также знакомство студентов с имеющимися в мировой науке теоретическими направлениями и школами.</w:t>
            </w:r>
          </w:p>
        </w:tc>
      </w:tr>
      <w:tr w:rsidR="00300628" w:rsidRPr="009F427E" w:rsidTr="00300628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Задачи</w:t>
            </w:r>
          </w:p>
        </w:tc>
        <w:tc>
          <w:tcPr>
            <w:tcW w:w="88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rPr>
                <w:color w:val="000000"/>
                <w:spacing w:val="-4"/>
              </w:rPr>
              <w:t>освоение студентами представлений о наиболее общих и широко распространенных методах, необходимых для систематического анализа международных процессов. В данной связи важное место уделяется рассмотрению классических традиций изучения международных отношений в истории социально-политической мысли.».</w:t>
            </w:r>
          </w:p>
        </w:tc>
      </w:tr>
      <w:tr w:rsidR="00300628" w:rsidRPr="009F427E" w:rsidTr="00300628">
        <w:tc>
          <w:tcPr>
            <w:tcW w:w="100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  <w:rPr>
                <w:b/>
              </w:rPr>
            </w:pPr>
            <w:r w:rsidRPr="009F427E">
              <w:rPr>
                <w:b/>
              </w:rPr>
              <w:t>4 Распределение академических часов</w:t>
            </w:r>
          </w:p>
        </w:tc>
      </w:tr>
      <w:tr w:rsidR="00300628" w:rsidRPr="009F427E" w:rsidTr="00300628">
        <w:tc>
          <w:tcPr>
            <w:tcW w:w="2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Всего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roofErr w:type="spellStart"/>
            <w:r w:rsidRPr="009F427E">
              <w:t>Практ</w:t>
            </w:r>
            <w:proofErr w:type="spellEnd"/>
            <w:r w:rsidRPr="009F427E">
              <w:t>.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  <w:r w:rsidRPr="009F427E">
              <w:t xml:space="preserve">СРОП </w:t>
            </w:r>
          </w:p>
          <w:p w:rsidR="00300628" w:rsidRPr="009F427E" w:rsidRDefault="00300628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СРС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Форма контроля</w:t>
            </w:r>
          </w:p>
        </w:tc>
      </w:tr>
      <w:tr w:rsidR="00300628" w:rsidRPr="009F427E" w:rsidTr="00300628">
        <w:tc>
          <w:tcPr>
            <w:tcW w:w="2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3 кредита</w:t>
            </w:r>
            <w:r w:rsidRPr="009F427E">
              <w:rPr>
                <w:color w:val="FF0000"/>
              </w:rPr>
              <w:t xml:space="preserve"> </w:t>
            </w:r>
            <w:r w:rsidRPr="009F427E">
              <w:t xml:space="preserve"> 135 часов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40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65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Экзамен</w:t>
            </w:r>
          </w:p>
        </w:tc>
      </w:tr>
      <w:tr w:rsidR="00300628" w:rsidRPr="009F427E" w:rsidTr="00300628">
        <w:tc>
          <w:tcPr>
            <w:tcW w:w="100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  <w:rPr>
                <w:b/>
              </w:rPr>
            </w:pPr>
            <w:r w:rsidRPr="009F427E">
              <w:rPr>
                <w:b/>
              </w:rPr>
              <w:t>5 Содержание дисциплины</w:t>
            </w:r>
          </w:p>
        </w:tc>
      </w:tr>
      <w:tr w:rsidR="00300628" w:rsidRPr="009F427E" w:rsidTr="00300628">
        <w:tc>
          <w:tcPr>
            <w:tcW w:w="100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 xml:space="preserve">Методологические принципы и категории теории международных отношений. Основные методологические принципы (системный, стратегический, прогностический). Категории международных отношений. Основные научные направления теории международных отношений. Некоторые концепции международных отношений (реализма и неореализма, либерализма и </w:t>
            </w:r>
            <w:proofErr w:type="spellStart"/>
            <w:r w:rsidRPr="009F427E">
              <w:t>неолиберализма</w:t>
            </w:r>
            <w:proofErr w:type="spellEnd"/>
            <w:r w:rsidRPr="009F427E">
              <w:t xml:space="preserve">, марксизма и </w:t>
            </w:r>
            <w:proofErr w:type="spellStart"/>
            <w:r w:rsidRPr="009F427E">
              <w:t>неомарксизма</w:t>
            </w:r>
            <w:proofErr w:type="spellEnd"/>
            <w:r w:rsidRPr="009F427E">
              <w:t>). Правила игры на международной арене. Понятие и сущность международных отношений.</w:t>
            </w:r>
          </w:p>
        </w:tc>
      </w:tr>
      <w:tr w:rsidR="00300628" w:rsidRPr="009F427E" w:rsidTr="00300628">
        <w:tc>
          <w:tcPr>
            <w:tcW w:w="100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  <w:rPr>
                <w:b/>
              </w:rPr>
            </w:pPr>
            <w:r w:rsidRPr="009F427E">
              <w:rPr>
                <w:b/>
              </w:rPr>
              <w:t>6 Политика курса</w:t>
            </w:r>
          </w:p>
        </w:tc>
      </w:tr>
      <w:tr w:rsidR="00300628" w:rsidRPr="009F427E" w:rsidTr="00300628">
        <w:tc>
          <w:tcPr>
            <w:tcW w:w="100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suppressAutoHyphens/>
              <w:ind w:firstLine="540"/>
              <w:jc w:val="both"/>
              <w:rPr>
                <w:spacing w:val="-5"/>
              </w:rPr>
            </w:pPr>
            <w:r w:rsidRPr="009F427E">
              <w:rPr>
                <w:spacing w:val="-5"/>
              </w:rPr>
              <w:t xml:space="preserve">1. Изучение курса должно быть активным, а не пассивным, поэтому студент должен регулярно, систематически готовиться к занятиям и выполнять все задания СРС. Студент должен приходить подготовленным на лекции и семинарские  занятия. Подготовка к занятиям будет проверяться тестовым или устным опросом. </w:t>
            </w:r>
          </w:p>
          <w:p w:rsidR="00300628" w:rsidRPr="009F427E" w:rsidRDefault="00300628">
            <w:pPr>
              <w:suppressAutoHyphens/>
              <w:ind w:firstLine="540"/>
              <w:jc w:val="both"/>
              <w:rPr>
                <w:b/>
                <w:spacing w:val="-5"/>
              </w:rPr>
            </w:pPr>
            <w:r w:rsidRPr="009F427E">
              <w:rPr>
                <w:spacing w:val="-5"/>
              </w:rPr>
              <w:t xml:space="preserve">2. Все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9F427E">
              <w:rPr>
                <w:b/>
                <w:spacing w:val="-5"/>
              </w:rPr>
              <w:t>С положительной оценки пересдавать нельзя.</w:t>
            </w:r>
          </w:p>
          <w:p w:rsidR="00300628" w:rsidRPr="009F427E" w:rsidRDefault="00300628">
            <w:pPr>
              <w:suppressAutoHyphens/>
              <w:ind w:firstLine="360"/>
              <w:jc w:val="both"/>
              <w:rPr>
                <w:spacing w:val="-5"/>
              </w:rPr>
            </w:pPr>
            <w:r w:rsidRPr="009F427E">
              <w:rPr>
                <w:spacing w:val="-5"/>
              </w:rPr>
              <w:t xml:space="preserve">3. Студент не должен без уважительных причин пропускать занятия. При пропусках  практических занятий студент должен </w:t>
            </w:r>
            <w:r w:rsidRPr="009F427E">
              <w:rPr>
                <w:b/>
                <w:spacing w:val="-5"/>
              </w:rPr>
              <w:t xml:space="preserve">обязательно </w:t>
            </w:r>
            <w:r w:rsidRPr="009F427E">
              <w:rPr>
                <w:spacing w:val="-5"/>
              </w:rPr>
              <w:t xml:space="preserve">их отработать в установленные сроки. </w:t>
            </w:r>
          </w:p>
          <w:p w:rsidR="00300628" w:rsidRPr="009F427E" w:rsidRDefault="00300628">
            <w:pPr>
              <w:suppressAutoHyphens/>
              <w:jc w:val="both"/>
              <w:rPr>
                <w:b/>
                <w:spacing w:val="-5"/>
              </w:rPr>
            </w:pPr>
            <w:r w:rsidRPr="009F427E">
              <w:rPr>
                <w:spacing w:val="-5"/>
              </w:rPr>
              <w:t xml:space="preserve">4. </w:t>
            </w:r>
            <w:r w:rsidRPr="009F427E">
              <w:rPr>
                <w:b/>
                <w:spacing w:val="-5"/>
              </w:rPr>
              <w:t>В верхней одежде заходить в аудиторию запрещается!</w:t>
            </w:r>
          </w:p>
          <w:p w:rsidR="00300628" w:rsidRPr="009F427E" w:rsidRDefault="00300628">
            <w:pPr>
              <w:suppressAutoHyphens/>
              <w:jc w:val="both"/>
              <w:rPr>
                <w:spacing w:val="-5"/>
              </w:rPr>
            </w:pPr>
            <w:r w:rsidRPr="009F427E">
              <w:rPr>
                <w:spacing w:val="-5"/>
              </w:rPr>
              <w:t>5. На занятиях студенты должны соблюдать технику безопасности, не отвлекаться и не пользоваться сотовыми телефонами.</w:t>
            </w:r>
          </w:p>
          <w:p w:rsidR="00300628" w:rsidRPr="009F427E" w:rsidRDefault="00300628">
            <w:pPr>
              <w:suppressAutoHyphens/>
              <w:jc w:val="both"/>
              <w:rPr>
                <w:spacing w:val="-5"/>
              </w:rPr>
            </w:pPr>
            <w:r w:rsidRPr="009F427E">
              <w:rPr>
                <w:spacing w:val="-5"/>
              </w:rPr>
              <w:lastRenderedPageBreak/>
              <w:t xml:space="preserve">6. Все задания по самостоятельной работе должны сдаваться в установленные сроки. Если задания сдаются не во время,  то оценка по ним будет выставляться с понижающим коэффициентом 0,8. </w:t>
            </w:r>
          </w:p>
          <w:p w:rsidR="00300628" w:rsidRPr="009F427E" w:rsidRDefault="00300628">
            <w:r w:rsidRPr="009F427E">
              <w:rPr>
                <w:spacing w:val="-5"/>
              </w:rPr>
              <w:t>7. Студент должен быть  вежливым, терпимым, открытым, доброжелательным к преподавателям и студентам.</w:t>
            </w:r>
          </w:p>
        </w:tc>
      </w:tr>
      <w:tr w:rsidR="00300628" w:rsidRPr="009F427E" w:rsidTr="00300628">
        <w:tc>
          <w:tcPr>
            <w:tcW w:w="100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  <w:rPr>
                <w:b/>
              </w:rPr>
            </w:pPr>
            <w:r w:rsidRPr="009F427E">
              <w:rPr>
                <w:b/>
              </w:rPr>
              <w:lastRenderedPageBreak/>
              <w:t>7 Список рекомендуемой литературы</w:t>
            </w:r>
          </w:p>
        </w:tc>
      </w:tr>
      <w:tr w:rsidR="00300628" w:rsidRPr="009F427E" w:rsidTr="00300628"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Основная</w:t>
            </w:r>
          </w:p>
        </w:tc>
        <w:tc>
          <w:tcPr>
            <w:tcW w:w="78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 w:rsidP="00D52D81">
            <w:pPr>
              <w:numPr>
                <w:ilvl w:val="0"/>
                <w:numId w:val="1"/>
              </w:numPr>
              <w:tabs>
                <w:tab w:val="num" w:pos="348"/>
                <w:tab w:val="left" w:pos="489"/>
              </w:tabs>
              <w:ind w:left="348" w:hanging="142"/>
            </w:pPr>
            <w:r w:rsidRPr="009F427E">
              <w:t>Лебедева, М.М. Мировая политика: учебник / М.М. Лебедева. М., 2003 .</w:t>
            </w:r>
          </w:p>
          <w:p w:rsidR="00300628" w:rsidRPr="009F427E" w:rsidRDefault="00300628" w:rsidP="00D52D81">
            <w:pPr>
              <w:numPr>
                <w:ilvl w:val="0"/>
                <w:numId w:val="1"/>
              </w:numPr>
              <w:tabs>
                <w:tab w:val="num" w:pos="348"/>
                <w:tab w:val="left" w:pos="489"/>
              </w:tabs>
              <w:ind w:left="348" w:hanging="142"/>
            </w:pPr>
            <w:proofErr w:type="spellStart"/>
            <w:r w:rsidRPr="009F427E">
              <w:t>Ломагин</w:t>
            </w:r>
            <w:proofErr w:type="spellEnd"/>
            <w:r w:rsidRPr="009F427E">
              <w:t xml:space="preserve">, Н.А. Введение в теорию международных отношений и анализ внешней политики: учебное пособие / Н.А. </w:t>
            </w:r>
            <w:proofErr w:type="spellStart"/>
            <w:r w:rsidRPr="009F427E">
              <w:t>Ломагин</w:t>
            </w:r>
            <w:proofErr w:type="spellEnd"/>
            <w:r w:rsidRPr="009F427E">
              <w:t xml:space="preserve"> [и др.]. СПб., 2001.</w:t>
            </w:r>
          </w:p>
          <w:p w:rsidR="00300628" w:rsidRPr="009F427E" w:rsidRDefault="00300628" w:rsidP="00D52D81">
            <w:pPr>
              <w:numPr>
                <w:ilvl w:val="0"/>
                <w:numId w:val="1"/>
              </w:numPr>
              <w:tabs>
                <w:tab w:val="num" w:pos="348"/>
                <w:tab w:val="left" w:pos="489"/>
              </w:tabs>
              <w:ind w:left="348" w:hanging="142"/>
            </w:pPr>
            <w:r w:rsidRPr="009F427E">
              <w:t>Мировая политика и международные отношения: учебное пособие. СПб. 2005.</w:t>
            </w:r>
          </w:p>
          <w:p w:rsidR="00300628" w:rsidRPr="009F427E" w:rsidRDefault="00300628" w:rsidP="00D52D81">
            <w:pPr>
              <w:numPr>
                <w:ilvl w:val="0"/>
                <w:numId w:val="1"/>
              </w:numPr>
              <w:tabs>
                <w:tab w:val="num" w:pos="348"/>
                <w:tab w:val="left" w:pos="489"/>
              </w:tabs>
              <w:ind w:left="348" w:hanging="142"/>
            </w:pPr>
            <w:proofErr w:type="spellStart"/>
            <w:r w:rsidRPr="009F427E">
              <w:t>Челядинский</w:t>
            </w:r>
            <w:proofErr w:type="spellEnd"/>
            <w:r w:rsidRPr="009F427E">
              <w:t xml:space="preserve">, А. А. Основы дипломатии: учеб-метод. пособие / А. А. </w:t>
            </w:r>
            <w:proofErr w:type="spellStart"/>
            <w:r w:rsidRPr="009F427E">
              <w:t>Челядинский</w:t>
            </w:r>
            <w:proofErr w:type="spellEnd"/>
            <w:r w:rsidRPr="009F427E">
              <w:t>. Минск, 2002.</w:t>
            </w:r>
          </w:p>
          <w:p w:rsidR="00300628" w:rsidRPr="009F427E" w:rsidRDefault="00300628" w:rsidP="00D52D81">
            <w:pPr>
              <w:numPr>
                <w:ilvl w:val="0"/>
                <w:numId w:val="1"/>
              </w:numPr>
              <w:tabs>
                <w:tab w:val="num" w:pos="348"/>
                <w:tab w:val="left" w:pos="489"/>
              </w:tabs>
              <w:ind w:left="348" w:hanging="142"/>
            </w:pPr>
            <w:r w:rsidRPr="009F427E">
              <w:t>Современные международные отношения и мировая политика: учебник. М., 2005.</w:t>
            </w:r>
            <w:r w:rsidRPr="009F427E">
              <w:tab/>
            </w:r>
          </w:p>
        </w:tc>
      </w:tr>
      <w:tr w:rsidR="00300628" w:rsidRPr="009F427E" w:rsidTr="00300628"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r w:rsidRPr="009F427E">
              <w:t>Дополнительная</w:t>
            </w:r>
          </w:p>
          <w:p w:rsidR="00300628" w:rsidRPr="009F427E" w:rsidRDefault="00300628"/>
          <w:p w:rsidR="00300628" w:rsidRPr="009F427E" w:rsidRDefault="00300628"/>
          <w:p w:rsidR="00300628" w:rsidRPr="009F427E" w:rsidRDefault="00300628"/>
          <w:p w:rsidR="00300628" w:rsidRPr="009F427E" w:rsidRDefault="00300628"/>
        </w:tc>
        <w:tc>
          <w:tcPr>
            <w:tcW w:w="78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 w:rsidP="00D52D81">
            <w:pPr>
              <w:numPr>
                <w:ilvl w:val="0"/>
                <w:numId w:val="1"/>
              </w:numPr>
              <w:tabs>
                <w:tab w:val="left" w:pos="348"/>
                <w:tab w:val="num" w:pos="489"/>
              </w:tabs>
              <w:ind w:left="489" w:hanging="283"/>
              <w:jc w:val="both"/>
            </w:pPr>
            <w:r w:rsidRPr="009F427E">
              <w:t>Теория международных отношений. Хрестоматия: учебное пособие. М.,2002.</w:t>
            </w:r>
          </w:p>
          <w:p w:rsidR="00300628" w:rsidRPr="009F427E" w:rsidRDefault="00300628" w:rsidP="00D52D81">
            <w:pPr>
              <w:numPr>
                <w:ilvl w:val="0"/>
                <w:numId w:val="1"/>
              </w:numPr>
              <w:tabs>
                <w:tab w:val="left" w:pos="348"/>
                <w:tab w:val="num" w:pos="489"/>
              </w:tabs>
              <w:ind w:left="489" w:hanging="283"/>
              <w:jc w:val="both"/>
            </w:pPr>
            <w:r w:rsidRPr="009F427E">
              <w:t>Теория международных отношений на рубеже столетий. Пер. с англ. М. 2002.</w:t>
            </w:r>
          </w:p>
          <w:p w:rsidR="00300628" w:rsidRPr="009F427E" w:rsidRDefault="00300628" w:rsidP="00D52D81">
            <w:pPr>
              <w:numPr>
                <w:ilvl w:val="0"/>
                <w:numId w:val="1"/>
              </w:numPr>
              <w:tabs>
                <w:tab w:val="left" w:pos="348"/>
                <w:tab w:val="num" w:pos="489"/>
              </w:tabs>
              <w:ind w:left="489" w:hanging="283"/>
              <w:jc w:val="both"/>
            </w:pPr>
            <w:r w:rsidRPr="009F427E">
              <w:t>Цыганков, П.А. Теория международных отношений: учебное пособие / П.А. Цыганков. М.,2007.</w:t>
            </w:r>
          </w:p>
          <w:p w:rsidR="00300628" w:rsidRPr="009F427E" w:rsidRDefault="00300628" w:rsidP="00D52D81">
            <w:pPr>
              <w:numPr>
                <w:ilvl w:val="0"/>
                <w:numId w:val="1"/>
              </w:numPr>
              <w:tabs>
                <w:tab w:val="left" w:pos="348"/>
                <w:tab w:val="num" w:pos="489"/>
              </w:tabs>
              <w:ind w:left="489" w:hanging="283"/>
              <w:jc w:val="both"/>
            </w:pPr>
            <w:proofErr w:type="spellStart"/>
            <w:r w:rsidRPr="009F427E">
              <w:t>Челядинский</w:t>
            </w:r>
            <w:proofErr w:type="spellEnd"/>
            <w:r w:rsidRPr="009F427E">
              <w:t xml:space="preserve">, А.А. Теория международных отношений: курс лекций / А.А. </w:t>
            </w:r>
            <w:proofErr w:type="spellStart"/>
            <w:r w:rsidRPr="009F427E">
              <w:t>Челядинский</w:t>
            </w:r>
            <w:proofErr w:type="spellEnd"/>
            <w:r w:rsidRPr="009F427E">
              <w:t>. БГУ. Минск, 2004.</w:t>
            </w:r>
          </w:p>
          <w:p w:rsidR="001F12AC" w:rsidRPr="009F427E" w:rsidRDefault="001F12AC" w:rsidP="001F12AC">
            <w:pPr>
              <w:tabs>
                <w:tab w:val="left" w:pos="709"/>
                <w:tab w:val="left" w:pos="1134"/>
              </w:tabs>
              <w:suppressAutoHyphens/>
              <w:ind w:firstLine="142"/>
              <w:jc w:val="both"/>
            </w:pPr>
            <w:r w:rsidRPr="009F427E">
              <w:t xml:space="preserve">11. Политическое пространство современного мира. Справочник. М.: Наука, 2015. </w:t>
            </w:r>
          </w:p>
          <w:p w:rsidR="001F12AC" w:rsidRPr="009F427E" w:rsidRDefault="001F12AC" w:rsidP="001F12AC">
            <w:pPr>
              <w:jc w:val="both"/>
            </w:pPr>
            <w:r w:rsidRPr="009F427E">
              <w:t xml:space="preserve">12. Мировая политика и международные отношения: Учебник/ В.А. </w:t>
            </w:r>
            <w:proofErr w:type="spellStart"/>
            <w:r w:rsidRPr="009F427E">
              <w:t>Ачкасов</w:t>
            </w:r>
            <w:proofErr w:type="spellEnd"/>
            <w:r w:rsidRPr="009F427E">
              <w:t xml:space="preserve">, С.А. </w:t>
            </w:r>
            <w:proofErr w:type="spellStart"/>
            <w:r w:rsidRPr="009F427E">
              <w:t>Ланцов</w:t>
            </w:r>
            <w:proofErr w:type="spellEnd"/>
            <w:r w:rsidRPr="009F427E">
              <w:t xml:space="preserve">. - М.: Аспект Пресс, 2011. - 480 с. </w:t>
            </w:r>
            <w:hyperlink r:id="rId5">
              <w:r w:rsidRPr="009F427E">
                <w:t>http://www.bibliorossica.com/book.html?search_query=%D1%86%D1%8B%D0%B3%D0%B0%D0%BD%</w:t>
              </w:r>
            </w:hyperlink>
            <w:r w:rsidRPr="009F427E">
              <w:t>.</w:t>
            </w:r>
          </w:p>
          <w:p w:rsidR="001F12AC" w:rsidRPr="009F427E" w:rsidRDefault="001F12AC" w:rsidP="001F12AC">
            <w:pPr>
              <w:pStyle w:val="a8"/>
              <w:widowControl w:val="0"/>
              <w:autoSpaceDE w:val="0"/>
              <w:autoSpaceDN w:val="0"/>
              <w:spacing w:before="87" w:after="0"/>
              <w:ind w:right="632"/>
            </w:pPr>
            <w:r w:rsidRPr="009F427E">
              <w:t xml:space="preserve">13.Современные международные отношения: Учебник/ Под ред. А.В. </w:t>
            </w:r>
            <w:proofErr w:type="spellStart"/>
            <w:r w:rsidRPr="009F427E">
              <w:t>Торкунова</w:t>
            </w:r>
            <w:proofErr w:type="spellEnd"/>
            <w:r w:rsidRPr="009F427E">
              <w:t xml:space="preserve">, А.В. </w:t>
            </w:r>
            <w:proofErr w:type="spellStart"/>
            <w:r w:rsidRPr="009F427E">
              <w:t>Мальгина</w:t>
            </w:r>
            <w:proofErr w:type="spellEnd"/>
            <w:r w:rsidRPr="009F427E">
              <w:t xml:space="preserve">. - М.: Аспект Пресс, 2012. - 688 с. </w:t>
            </w:r>
            <w:hyperlink r:id="rId6">
              <w:r w:rsidRPr="009F427E">
                <w:t>http://www.bibliorossica.com/book.html?search_query=%D1%82%D0%BE%D1%80%D0%BA%D1%83%D</w:t>
              </w:r>
            </w:hyperlink>
          </w:p>
          <w:p w:rsidR="001F12AC" w:rsidRPr="009F427E" w:rsidRDefault="001F12AC" w:rsidP="00D52D81">
            <w:pPr>
              <w:numPr>
                <w:ilvl w:val="0"/>
                <w:numId w:val="1"/>
              </w:numPr>
              <w:tabs>
                <w:tab w:val="left" w:pos="348"/>
                <w:tab w:val="num" w:pos="489"/>
              </w:tabs>
              <w:ind w:left="489" w:hanging="283"/>
              <w:jc w:val="both"/>
            </w:pPr>
          </w:p>
        </w:tc>
      </w:tr>
    </w:tbl>
    <w:p w:rsidR="00300628" w:rsidRPr="009F427E" w:rsidRDefault="00300628" w:rsidP="00300628">
      <w:pPr>
        <w:rPr>
          <w:b/>
        </w:rPr>
        <w:sectPr w:rsidR="00300628" w:rsidRPr="009F427E">
          <w:pgSz w:w="11906" w:h="16838"/>
          <w:pgMar w:top="1134" w:right="851" w:bottom="851" w:left="1134" w:header="709" w:footer="709" w:gutter="0"/>
          <w:cols w:space="720"/>
        </w:sectPr>
      </w:pPr>
    </w:p>
    <w:p w:rsidR="00300628" w:rsidRPr="009F427E" w:rsidRDefault="00300628" w:rsidP="00300628">
      <w:pPr>
        <w:tabs>
          <w:tab w:val="left" w:pos="2700"/>
        </w:tabs>
        <w:jc w:val="center"/>
        <w:outlineLvl w:val="0"/>
        <w:rPr>
          <w:b/>
        </w:rPr>
      </w:pPr>
    </w:p>
    <w:p w:rsidR="00300628" w:rsidRPr="009F427E" w:rsidRDefault="00300628" w:rsidP="00300628">
      <w:pPr>
        <w:tabs>
          <w:tab w:val="left" w:pos="2700"/>
        </w:tabs>
        <w:jc w:val="center"/>
        <w:outlineLvl w:val="0"/>
        <w:rPr>
          <w:b/>
        </w:rPr>
      </w:pPr>
      <w:r w:rsidRPr="009F427E">
        <w:rPr>
          <w:b/>
        </w:rPr>
        <w:t>8 Календарно-тематический план</w:t>
      </w:r>
    </w:p>
    <w:p w:rsidR="00300628" w:rsidRPr="009F427E" w:rsidRDefault="00300628" w:rsidP="00300628">
      <w:pPr>
        <w:tabs>
          <w:tab w:val="left" w:pos="2700"/>
        </w:tabs>
        <w:jc w:val="center"/>
        <w:outlineLvl w:val="0"/>
      </w:pPr>
    </w:p>
    <w:tbl>
      <w:tblPr>
        <w:tblW w:w="155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1"/>
        <w:gridCol w:w="1625"/>
        <w:gridCol w:w="3544"/>
        <w:gridCol w:w="850"/>
        <w:gridCol w:w="3870"/>
        <w:gridCol w:w="540"/>
        <w:gridCol w:w="3612"/>
        <w:gridCol w:w="763"/>
      </w:tblGrid>
      <w:tr w:rsidR="00300628" w:rsidRPr="009F427E" w:rsidTr="00300628">
        <w:trPr>
          <w:cantSplit/>
          <w:trHeight w:val="8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tabs>
                <w:tab w:val="left" w:pos="432"/>
              </w:tabs>
              <w:ind w:right="-108"/>
              <w:jc w:val="center"/>
            </w:pPr>
            <w:r w:rsidRPr="009F427E">
              <w:t>№ недели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Модуль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  <w:r w:rsidRPr="009F427E">
              <w:t>Темы СРОП (поточных)</w:t>
            </w:r>
          </w:p>
          <w:p w:rsidR="00300628" w:rsidRPr="009F427E" w:rsidRDefault="00300628">
            <w:pPr>
              <w:jc w:val="center"/>
            </w:pPr>
            <w:r w:rsidRPr="009F427E">
              <w:t xml:space="preserve"> </w:t>
            </w:r>
          </w:p>
          <w:p w:rsidR="00300628" w:rsidRPr="009F427E" w:rsidRDefault="003006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628" w:rsidRPr="009F427E" w:rsidRDefault="00300628">
            <w:pPr>
              <w:ind w:left="113" w:right="113"/>
              <w:jc w:val="center"/>
            </w:pPr>
            <w:r w:rsidRPr="009F427E">
              <w:t>Часы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Темы практических занятий,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628" w:rsidRPr="009F427E" w:rsidRDefault="00300628">
            <w:pPr>
              <w:ind w:left="113" w:right="113"/>
              <w:jc w:val="center"/>
            </w:pPr>
            <w:r w:rsidRPr="009F427E">
              <w:t>Часы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  <w:r w:rsidRPr="009F427E">
              <w:t xml:space="preserve">Темы СРОП (групповых), </w:t>
            </w:r>
          </w:p>
          <w:p w:rsidR="00300628" w:rsidRPr="009F427E" w:rsidRDefault="00300628"/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628" w:rsidRPr="009F427E" w:rsidRDefault="00300628">
            <w:pPr>
              <w:ind w:left="113" w:right="113"/>
              <w:jc w:val="center"/>
            </w:pPr>
            <w:r w:rsidRPr="009F427E">
              <w:t>Часы</w:t>
            </w:r>
          </w:p>
        </w:tc>
      </w:tr>
      <w:tr w:rsidR="00300628" w:rsidRPr="009F427E" w:rsidTr="003006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1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 xml:space="preserve">Модуль 1. Теория международных отношений в </w:t>
            </w:r>
            <w:proofErr w:type="spellStart"/>
            <w:r w:rsidRPr="009F427E">
              <w:t>в</w:t>
            </w:r>
            <w:proofErr w:type="spellEnd"/>
            <w:r w:rsidRPr="009F427E">
              <w:t xml:space="preserve"> античности, Средневековье и в Новое время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Международные отношения в контексте теоретического осмысления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pStyle w:val="2"/>
              <w:shd w:val="clear" w:color="auto" w:fill="auto"/>
              <w:spacing w:before="0" w:after="0"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E">
              <w:rPr>
                <w:rStyle w:val="10"/>
                <w:rFonts w:eastAsiaTheme="minorHAnsi"/>
                <w:sz w:val="24"/>
                <w:szCs w:val="24"/>
              </w:rPr>
              <w:t>Предмет теории международных отно</w:t>
            </w:r>
            <w:r w:rsidRPr="009F427E">
              <w:rPr>
                <w:rStyle w:val="10"/>
                <w:rFonts w:eastAsiaTheme="minorHAnsi"/>
                <w:sz w:val="24"/>
                <w:szCs w:val="24"/>
              </w:rPr>
              <w:softHyphen/>
              <w:t>шений и его основные категории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3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</w:tr>
      <w:tr w:rsidR="00300628" w:rsidRPr="009F427E" w:rsidTr="00300628">
        <w:trPr>
          <w:trHeight w:val="2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2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/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pStyle w:val="2"/>
              <w:shd w:val="clear" w:color="auto" w:fill="auto"/>
              <w:spacing w:before="0" w:after="0"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E">
              <w:rPr>
                <w:rStyle w:val="10"/>
                <w:rFonts w:eastAsiaTheme="minorHAnsi"/>
                <w:sz w:val="24"/>
                <w:szCs w:val="24"/>
              </w:rPr>
              <w:t>Проблема метода в теории междуна</w:t>
            </w:r>
            <w:r w:rsidRPr="009F427E">
              <w:rPr>
                <w:rStyle w:val="10"/>
                <w:rFonts w:eastAsiaTheme="minorHAnsi"/>
                <w:sz w:val="24"/>
                <w:szCs w:val="24"/>
              </w:rPr>
              <w:softHyphen/>
              <w:t>родных отношений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3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</w:tr>
      <w:tr w:rsidR="00300628" w:rsidRPr="009F427E" w:rsidTr="003006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3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pStyle w:val="2"/>
              <w:shd w:val="clear" w:color="auto" w:fill="auto"/>
              <w:spacing w:before="0" w:after="0" w:line="25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E">
              <w:rPr>
                <w:rStyle w:val="10"/>
                <w:rFonts w:eastAsiaTheme="minorHAnsi"/>
                <w:sz w:val="24"/>
                <w:szCs w:val="24"/>
              </w:rPr>
              <w:t>Война и мир как важнейшие состав</w:t>
            </w:r>
            <w:r w:rsidRPr="009F427E">
              <w:rPr>
                <w:rStyle w:val="10"/>
                <w:rFonts w:eastAsiaTheme="minorHAnsi"/>
                <w:sz w:val="24"/>
                <w:szCs w:val="24"/>
              </w:rPr>
              <w:softHyphen/>
              <w:t>ляющие политико-правовой мысли античности и средневековья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2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Глоссарий дисциплины ВТМО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1</w:t>
            </w:r>
          </w:p>
        </w:tc>
      </w:tr>
      <w:tr w:rsidR="00300628" w:rsidRPr="009F427E" w:rsidTr="003006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4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Теория внешней политики. Процесс принятия внешнеполитических решений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pStyle w:val="2"/>
              <w:shd w:val="clear" w:color="auto" w:fill="auto"/>
              <w:spacing w:before="0" w:after="0"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E">
              <w:rPr>
                <w:rStyle w:val="10"/>
                <w:rFonts w:eastAsiaTheme="minorHAnsi"/>
                <w:sz w:val="24"/>
                <w:szCs w:val="24"/>
              </w:rPr>
              <w:t>Становление теоретических основ меж</w:t>
            </w:r>
            <w:r w:rsidRPr="009F427E">
              <w:rPr>
                <w:rStyle w:val="10"/>
                <w:rFonts w:eastAsiaTheme="minorHAnsi"/>
                <w:sz w:val="24"/>
                <w:szCs w:val="24"/>
              </w:rPr>
              <w:softHyphen/>
              <w:t>дународных отношений: важнейшие идейные направления периода нового времени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3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</w:tr>
      <w:tr w:rsidR="00300628" w:rsidRPr="009F427E" w:rsidTr="003006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5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pStyle w:val="2"/>
              <w:shd w:val="clear" w:color="auto" w:fill="auto"/>
              <w:spacing w:before="0" w:after="0"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E">
              <w:rPr>
                <w:rFonts w:ascii="Times New Roman" w:hAnsi="Times New Roman" w:cs="Times New Roman"/>
                <w:sz w:val="24"/>
                <w:szCs w:val="24"/>
              </w:rPr>
              <w:t>Становление теоретических основ международных отношений: важнейшие идейные направления периода нового времени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3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</w:tr>
      <w:tr w:rsidR="00300628" w:rsidRPr="009F427E" w:rsidTr="003006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6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pStyle w:val="2"/>
              <w:shd w:val="clear" w:color="auto" w:fill="auto"/>
              <w:spacing w:before="0" w:after="0" w:line="254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E">
              <w:rPr>
                <w:rStyle w:val="10"/>
                <w:rFonts w:eastAsiaTheme="minorHAnsi"/>
                <w:sz w:val="24"/>
                <w:szCs w:val="24"/>
              </w:rPr>
              <w:t>Классические и революционные подхо</w:t>
            </w:r>
            <w:r w:rsidRPr="009F427E">
              <w:rPr>
                <w:rStyle w:val="10"/>
                <w:rFonts w:eastAsiaTheme="minorHAnsi"/>
                <w:sz w:val="24"/>
                <w:szCs w:val="24"/>
              </w:rPr>
              <w:softHyphen/>
              <w:t xml:space="preserve">ды в изучении международных отношений в </w:t>
            </w:r>
            <w:r w:rsidRPr="009F427E">
              <w:rPr>
                <w:rStyle w:val="10"/>
                <w:rFonts w:eastAsiaTheme="minorHAnsi"/>
                <w:sz w:val="24"/>
                <w:szCs w:val="24"/>
                <w:lang w:val="en-US"/>
              </w:rPr>
              <w:t>XVIII</w:t>
            </w:r>
            <w:r w:rsidRPr="009F427E">
              <w:rPr>
                <w:rStyle w:val="10"/>
                <w:rFonts w:eastAsiaTheme="minorHAnsi"/>
                <w:sz w:val="24"/>
                <w:szCs w:val="24"/>
              </w:rPr>
              <w:t xml:space="preserve"> — </w:t>
            </w:r>
            <w:proofErr w:type="spellStart"/>
            <w:r w:rsidRPr="009F427E">
              <w:rPr>
                <w:rStyle w:val="10"/>
                <w:rFonts w:eastAsiaTheme="minorHAnsi"/>
                <w:sz w:val="24"/>
                <w:szCs w:val="24"/>
              </w:rPr>
              <w:t>нач</w:t>
            </w:r>
            <w:proofErr w:type="spellEnd"/>
            <w:r w:rsidRPr="009F427E">
              <w:rPr>
                <w:rStyle w:val="10"/>
                <w:rFonts w:eastAsiaTheme="minorHAnsi"/>
                <w:sz w:val="24"/>
                <w:szCs w:val="24"/>
              </w:rPr>
              <w:t>. XX вв.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2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 xml:space="preserve">Классические и революционные подходы в изучении международных отношений в XVIII — </w:t>
            </w:r>
            <w:proofErr w:type="spellStart"/>
            <w:r w:rsidRPr="009F427E">
              <w:t>нач</w:t>
            </w:r>
            <w:proofErr w:type="spellEnd"/>
            <w:r w:rsidRPr="009F427E">
              <w:t>. XX вв.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1</w:t>
            </w:r>
          </w:p>
        </w:tc>
      </w:tr>
      <w:tr w:rsidR="00300628" w:rsidRPr="009F427E" w:rsidTr="003006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7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shd w:val="clear" w:color="auto" w:fill="FFFFFF"/>
              <w:jc w:val="both"/>
            </w:pPr>
            <w:r w:rsidRPr="009F427E">
              <w:t>Международные конфликты. Проблема урегулирования конфликтов в ТМО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pStyle w:val="2"/>
              <w:shd w:val="clear" w:color="auto" w:fill="auto"/>
              <w:spacing w:before="0" w:after="0" w:line="25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E">
              <w:rPr>
                <w:rFonts w:ascii="Times New Roman" w:hAnsi="Times New Roman" w:cs="Times New Roman"/>
                <w:sz w:val="24"/>
                <w:szCs w:val="24"/>
              </w:rPr>
              <w:t xml:space="preserve">Классические и революционные подходы в изучении международных отношений в XVIII — </w:t>
            </w:r>
            <w:proofErr w:type="spellStart"/>
            <w:r w:rsidRPr="009F427E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9F427E">
              <w:rPr>
                <w:rFonts w:ascii="Times New Roman" w:hAnsi="Times New Roman" w:cs="Times New Roman"/>
                <w:sz w:val="24"/>
                <w:szCs w:val="24"/>
              </w:rPr>
              <w:t>. XX вв.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3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</w:tr>
      <w:tr w:rsidR="00300628" w:rsidRPr="009F427E" w:rsidTr="003006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8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pStyle w:val="2"/>
              <w:shd w:val="clear" w:color="auto" w:fill="auto"/>
              <w:spacing w:before="0" w:after="0" w:line="25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E">
              <w:rPr>
                <w:rStyle w:val="10"/>
                <w:rFonts w:eastAsiaTheme="minorHAnsi"/>
                <w:sz w:val="24"/>
                <w:szCs w:val="24"/>
              </w:rPr>
              <w:t>Основные парадигмы теории междуна</w:t>
            </w:r>
            <w:r w:rsidRPr="009F427E">
              <w:rPr>
                <w:rStyle w:val="10"/>
                <w:rFonts w:eastAsiaTheme="minorHAnsi"/>
                <w:sz w:val="24"/>
                <w:szCs w:val="24"/>
              </w:rPr>
              <w:softHyphen/>
              <w:t xml:space="preserve">родных отношений в к. XVIII — </w:t>
            </w:r>
            <w:proofErr w:type="spellStart"/>
            <w:r w:rsidRPr="009F427E">
              <w:rPr>
                <w:rStyle w:val="10"/>
                <w:rFonts w:eastAsiaTheme="minorHAnsi"/>
                <w:sz w:val="24"/>
                <w:szCs w:val="24"/>
              </w:rPr>
              <w:t>нач</w:t>
            </w:r>
            <w:proofErr w:type="spellEnd"/>
            <w:r w:rsidRPr="009F427E">
              <w:rPr>
                <w:rStyle w:val="10"/>
                <w:rFonts w:eastAsiaTheme="minorHAnsi"/>
                <w:sz w:val="24"/>
                <w:szCs w:val="24"/>
              </w:rPr>
              <w:t>. XX вв.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3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</w:tr>
      <w:tr w:rsidR="00300628" w:rsidRPr="009F427E" w:rsidTr="003006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9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pStyle w:val="2"/>
              <w:shd w:val="clear" w:color="auto" w:fill="auto"/>
              <w:spacing w:before="0" w:after="0"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парадигмы теории международных отношений в к. XVIII — </w:t>
            </w:r>
            <w:proofErr w:type="spellStart"/>
            <w:r w:rsidRPr="009F427E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9F427E">
              <w:rPr>
                <w:rFonts w:ascii="Times New Roman" w:hAnsi="Times New Roman" w:cs="Times New Roman"/>
                <w:sz w:val="24"/>
                <w:szCs w:val="24"/>
              </w:rPr>
              <w:t>. XX вв.</w:t>
            </w:r>
          </w:p>
          <w:p w:rsidR="00300628" w:rsidRPr="009F427E" w:rsidRDefault="00300628">
            <w:pPr>
              <w:pStyle w:val="2"/>
              <w:shd w:val="clear" w:color="auto" w:fill="auto"/>
              <w:spacing w:before="0" w:after="0"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2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 xml:space="preserve">Основные парадигмы теории международных отношений в к. XVIII — </w:t>
            </w:r>
            <w:proofErr w:type="spellStart"/>
            <w:r w:rsidRPr="009F427E">
              <w:t>нач</w:t>
            </w:r>
            <w:proofErr w:type="spellEnd"/>
            <w:r w:rsidRPr="009F427E">
              <w:t>. XX вв.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1</w:t>
            </w:r>
          </w:p>
        </w:tc>
      </w:tr>
      <w:tr w:rsidR="00300628" w:rsidRPr="009F427E" w:rsidTr="003006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lastRenderedPageBreak/>
              <w:t>10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Модуль 2. Теория международных отношений в Новейшее</w:t>
            </w:r>
          </w:p>
          <w:p w:rsidR="00300628" w:rsidRPr="009F427E" w:rsidRDefault="00300628">
            <w:r w:rsidRPr="009F427E">
              <w:t>время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Проблема метода в современной ТМО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pStyle w:val="2"/>
              <w:shd w:val="clear" w:color="auto" w:fill="auto"/>
              <w:spacing w:before="0" w:after="0" w:line="245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E">
              <w:rPr>
                <w:rStyle w:val="10"/>
                <w:rFonts w:eastAsiaTheme="minorHAnsi"/>
                <w:sz w:val="24"/>
                <w:szCs w:val="24"/>
              </w:rPr>
              <w:t>Формирование западных школ и на</w:t>
            </w:r>
            <w:r w:rsidRPr="009F427E">
              <w:rPr>
                <w:rStyle w:val="10"/>
                <w:rFonts w:eastAsiaTheme="minorHAnsi"/>
                <w:sz w:val="24"/>
                <w:szCs w:val="24"/>
              </w:rPr>
              <w:softHyphen/>
              <w:t>правлений после Второй Мировой войны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3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</w:tr>
      <w:tr w:rsidR="00300628" w:rsidRPr="009F427E" w:rsidTr="003006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11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pStyle w:val="2"/>
              <w:shd w:val="clear" w:color="auto" w:fill="auto"/>
              <w:spacing w:before="0" w:after="0" w:line="25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E">
              <w:rPr>
                <w:rStyle w:val="10"/>
                <w:rFonts w:eastAsiaTheme="minorHAnsi"/>
                <w:sz w:val="24"/>
                <w:szCs w:val="24"/>
              </w:rPr>
              <w:t>Развитие зарубежных исследований международных отношений в 1970-80-е гг.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3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</w:tr>
      <w:tr w:rsidR="00300628" w:rsidRPr="009F427E" w:rsidTr="003006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12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pStyle w:val="2"/>
              <w:shd w:val="clear" w:color="auto" w:fill="auto"/>
              <w:spacing w:before="0" w:after="0" w:line="25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E">
              <w:rPr>
                <w:rFonts w:ascii="Times New Roman" w:hAnsi="Times New Roman" w:cs="Times New Roman"/>
                <w:sz w:val="24"/>
                <w:szCs w:val="24"/>
              </w:rPr>
              <w:t>Развитие зарубежных исследований международных отношений в 1970-80-е гг.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2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Развитие зарубежных исследований международных отношений в 1970-80-е гг.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1</w:t>
            </w:r>
          </w:p>
        </w:tc>
      </w:tr>
      <w:tr w:rsidR="00300628" w:rsidRPr="009F427E" w:rsidTr="003006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13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Актуальные проблемы современной ТМО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pStyle w:val="2"/>
              <w:shd w:val="clear" w:color="auto" w:fill="auto"/>
              <w:spacing w:before="0" w:after="0"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E">
              <w:rPr>
                <w:rStyle w:val="10"/>
                <w:rFonts w:eastAsiaTheme="minorHAnsi"/>
                <w:sz w:val="24"/>
                <w:szCs w:val="24"/>
              </w:rPr>
              <w:t>Основные школы и современное со</w:t>
            </w:r>
            <w:r w:rsidRPr="009F427E">
              <w:rPr>
                <w:rStyle w:val="10"/>
                <w:rFonts w:eastAsiaTheme="minorHAnsi"/>
                <w:sz w:val="24"/>
                <w:szCs w:val="24"/>
              </w:rPr>
              <w:softHyphen/>
              <w:t>стояние геополитического подхода к междуна</w:t>
            </w:r>
            <w:r w:rsidRPr="009F427E">
              <w:rPr>
                <w:rStyle w:val="10"/>
                <w:rFonts w:eastAsiaTheme="minorHAnsi"/>
                <w:sz w:val="24"/>
                <w:szCs w:val="24"/>
              </w:rPr>
              <w:softHyphen/>
              <w:t>родным отношениям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3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</w:tr>
      <w:tr w:rsidR="00300628" w:rsidRPr="009F427E" w:rsidTr="003006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14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pStyle w:val="2"/>
              <w:shd w:val="clear" w:color="auto" w:fill="auto"/>
              <w:spacing w:before="0" w:after="0"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E">
              <w:rPr>
                <w:rStyle w:val="10"/>
                <w:rFonts w:eastAsiaTheme="minorHAnsi"/>
                <w:sz w:val="24"/>
                <w:szCs w:val="24"/>
              </w:rPr>
              <w:t xml:space="preserve">Основные особенности развития теории международных отношений и актуальные проблемы мирового политического процесса в </w:t>
            </w:r>
            <w:proofErr w:type="spellStart"/>
            <w:r w:rsidRPr="009F427E">
              <w:rPr>
                <w:rStyle w:val="10"/>
                <w:rFonts w:eastAsiaTheme="minorHAnsi"/>
                <w:sz w:val="24"/>
                <w:szCs w:val="24"/>
              </w:rPr>
              <w:t>нач</w:t>
            </w:r>
            <w:proofErr w:type="spellEnd"/>
            <w:r w:rsidRPr="009F427E">
              <w:rPr>
                <w:rStyle w:val="10"/>
                <w:rFonts w:eastAsiaTheme="minorHAnsi"/>
                <w:sz w:val="24"/>
                <w:szCs w:val="24"/>
              </w:rPr>
              <w:t>. XXI в.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3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</w:tr>
      <w:tr w:rsidR="00300628" w:rsidRPr="009F427E" w:rsidTr="003006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15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shd w:val="clear" w:color="auto" w:fill="FFFFFF"/>
              <w:jc w:val="both"/>
            </w:pPr>
            <w:r w:rsidRPr="009F427E">
              <w:t xml:space="preserve">Основные особенности развития теории международных отношений и актуальные проблемы мирового политического процесса в </w:t>
            </w:r>
            <w:proofErr w:type="spellStart"/>
            <w:r w:rsidRPr="009F427E">
              <w:t>нач</w:t>
            </w:r>
            <w:proofErr w:type="spellEnd"/>
            <w:r w:rsidRPr="009F427E">
              <w:t>. XXI в.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2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 xml:space="preserve">Основные особенности развития теории международных отношений и актуальные проблемы мирового политического процесса в </w:t>
            </w:r>
            <w:proofErr w:type="spellStart"/>
            <w:r w:rsidRPr="009F427E">
              <w:t>нач</w:t>
            </w:r>
            <w:proofErr w:type="spellEnd"/>
            <w:r w:rsidRPr="009F427E">
              <w:t>. XXI в.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1</w:t>
            </w:r>
          </w:p>
        </w:tc>
      </w:tr>
      <w:tr w:rsidR="00300628" w:rsidRPr="009F427E" w:rsidTr="0030062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  <w:rPr>
                <w:b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rPr>
                <w:b/>
              </w:rPr>
            </w:pPr>
            <w:r w:rsidRPr="009F427E">
              <w:rPr>
                <w:b/>
              </w:rPr>
              <w:t>Итого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  <w:rPr>
                <w:b/>
              </w:rPr>
            </w:pPr>
            <w:r w:rsidRPr="009F427E">
              <w:rPr>
                <w:b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  <w:rPr>
                <w:b/>
              </w:rPr>
            </w:pPr>
            <w:r w:rsidRPr="009F427E">
              <w:rPr>
                <w:b/>
              </w:rPr>
              <w:t>40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rPr>
                <w:b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  <w:rPr>
                <w:b/>
              </w:rPr>
            </w:pPr>
            <w:r w:rsidRPr="009F427E">
              <w:rPr>
                <w:b/>
              </w:rPr>
              <w:t>5</w:t>
            </w:r>
          </w:p>
        </w:tc>
      </w:tr>
    </w:tbl>
    <w:p w:rsidR="00300628" w:rsidRPr="009F427E" w:rsidRDefault="00300628" w:rsidP="00300628">
      <w:pPr>
        <w:suppressAutoHyphens/>
        <w:ind w:firstLine="540"/>
        <w:jc w:val="center"/>
        <w:rPr>
          <w:b/>
        </w:rPr>
      </w:pPr>
    </w:p>
    <w:p w:rsidR="00300628" w:rsidRPr="009F427E" w:rsidRDefault="00300628" w:rsidP="00300628">
      <w:pPr>
        <w:suppressAutoHyphens/>
        <w:ind w:firstLine="540"/>
        <w:jc w:val="center"/>
        <w:rPr>
          <w:b/>
        </w:rPr>
      </w:pPr>
    </w:p>
    <w:p w:rsidR="00300628" w:rsidRPr="009F427E" w:rsidRDefault="00300628" w:rsidP="00300628">
      <w:pPr>
        <w:suppressAutoHyphens/>
        <w:ind w:firstLine="540"/>
        <w:jc w:val="center"/>
        <w:rPr>
          <w:b/>
        </w:rPr>
      </w:pPr>
    </w:p>
    <w:p w:rsidR="00300628" w:rsidRPr="009F427E" w:rsidRDefault="00300628" w:rsidP="00300628">
      <w:pPr>
        <w:suppressAutoHyphens/>
        <w:ind w:firstLine="540"/>
        <w:jc w:val="center"/>
        <w:rPr>
          <w:b/>
        </w:rPr>
      </w:pPr>
    </w:p>
    <w:p w:rsidR="00300628" w:rsidRPr="009F427E" w:rsidRDefault="00300628" w:rsidP="00300628">
      <w:pPr>
        <w:suppressAutoHyphens/>
        <w:ind w:firstLine="540"/>
        <w:jc w:val="center"/>
        <w:rPr>
          <w:b/>
        </w:rPr>
      </w:pPr>
    </w:p>
    <w:p w:rsidR="00300628" w:rsidRPr="009F427E" w:rsidRDefault="00300628" w:rsidP="00300628">
      <w:pPr>
        <w:suppressAutoHyphens/>
        <w:ind w:firstLine="540"/>
        <w:jc w:val="center"/>
        <w:rPr>
          <w:b/>
        </w:rPr>
      </w:pPr>
    </w:p>
    <w:p w:rsidR="00300628" w:rsidRPr="009F427E" w:rsidRDefault="00300628" w:rsidP="00300628">
      <w:pPr>
        <w:suppressAutoHyphens/>
        <w:ind w:firstLine="540"/>
        <w:jc w:val="center"/>
        <w:rPr>
          <w:b/>
        </w:rPr>
      </w:pPr>
    </w:p>
    <w:p w:rsidR="00300628" w:rsidRPr="009F427E" w:rsidRDefault="00300628" w:rsidP="00300628">
      <w:pPr>
        <w:suppressAutoHyphens/>
        <w:ind w:firstLine="540"/>
        <w:jc w:val="center"/>
        <w:rPr>
          <w:b/>
        </w:rPr>
      </w:pPr>
    </w:p>
    <w:p w:rsidR="00300628" w:rsidRPr="009F427E" w:rsidRDefault="00300628" w:rsidP="00300628">
      <w:pPr>
        <w:suppressAutoHyphens/>
        <w:ind w:firstLine="540"/>
        <w:jc w:val="center"/>
        <w:rPr>
          <w:b/>
        </w:rPr>
      </w:pPr>
    </w:p>
    <w:p w:rsidR="00300628" w:rsidRPr="009F427E" w:rsidRDefault="00300628" w:rsidP="00300628">
      <w:pPr>
        <w:suppressAutoHyphens/>
        <w:ind w:firstLine="540"/>
        <w:jc w:val="center"/>
        <w:rPr>
          <w:b/>
        </w:rPr>
      </w:pPr>
    </w:p>
    <w:p w:rsidR="00300628" w:rsidRPr="009F427E" w:rsidRDefault="00300628" w:rsidP="00300628">
      <w:pPr>
        <w:suppressAutoHyphens/>
        <w:ind w:firstLine="540"/>
        <w:jc w:val="center"/>
        <w:rPr>
          <w:b/>
        </w:rPr>
      </w:pPr>
    </w:p>
    <w:p w:rsidR="00300628" w:rsidRPr="009F427E" w:rsidRDefault="00300628" w:rsidP="00300628">
      <w:pPr>
        <w:suppressAutoHyphens/>
        <w:ind w:firstLine="540"/>
        <w:jc w:val="center"/>
        <w:rPr>
          <w:b/>
        </w:rPr>
      </w:pPr>
    </w:p>
    <w:p w:rsidR="00300628" w:rsidRPr="009F427E" w:rsidRDefault="00300628" w:rsidP="00300628">
      <w:pPr>
        <w:ind w:firstLine="540"/>
        <w:jc w:val="center"/>
        <w:rPr>
          <w:b/>
        </w:rPr>
      </w:pPr>
      <w:r w:rsidRPr="009F427E">
        <w:rPr>
          <w:b/>
        </w:rPr>
        <w:lastRenderedPageBreak/>
        <w:t>9 График выполнения и сдачи заданий по дисциплине</w:t>
      </w:r>
    </w:p>
    <w:tbl>
      <w:tblPr>
        <w:tblW w:w="14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3092"/>
        <w:gridCol w:w="934"/>
        <w:gridCol w:w="623"/>
        <w:gridCol w:w="624"/>
        <w:gridCol w:w="624"/>
        <w:gridCol w:w="625"/>
        <w:gridCol w:w="624"/>
        <w:gridCol w:w="625"/>
        <w:gridCol w:w="624"/>
        <w:gridCol w:w="625"/>
        <w:gridCol w:w="578"/>
        <w:gridCol w:w="945"/>
        <w:gridCol w:w="624"/>
        <w:gridCol w:w="625"/>
        <w:gridCol w:w="624"/>
        <w:gridCol w:w="625"/>
        <w:gridCol w:w="743"/>
      </w:tblGrid>
      <w:tr w:rsidR="00300628" w:rsidRPr="009F427E" w:rsidTr="00300628">
        <w:trPr>
          <w:cantSplit/>
          <w:trHeight w:val="162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0628" w:rsidRPr="009F427E" w:rsidRDefault="00300628">
            <w:pPr>
              <w:ind w:left="113" w:right="113"/>
              <w:jc w:val="center"/>
            </w:pPr>
            <w:r w:rsidRPr="009F427E">
              <w:t>Виды контроля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Форма контроля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0628" w:rsidRPr="009F427E" w:rsidRDefault="00300628">
            <w:pPr>
              <w:ind w:left="113" w:right="113"/>
              <w:jc w:val="center"/>
            </w:pPr>
            <w:r w:rsidRPr="009F427E">
              <w:t>Баллы</w:t>
            </w:r>
          </w:p>
        </w:tc>
        <w:tc>
          <w:tcPr>
            <w:tcW w:w="97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Недели</w:t>
            </w:r>
          </w:p>
        </w:tc>
      </w:tr>
      <w:tr w:rsidR="00300628" w:rsidRPr="009F427E" w:rsidTr="00300628">
        <w:trPr>
          <w:cantSplit/>
          <w:trHeight w:val="1144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r w:rsidRPr="009F427E">
              <w:t>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  <w:r w:rsidRPr="009F427E">
              <w:t>3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7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  <w:r w:rsidRPr="009F427E">
              <w:rPr>
                <w:highlight w:val="yellow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11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13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14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15</w:t>
            </w:r>
          </w:p>
        </w:tc>
      </w:tr>
      <w:tr w:rsidR="00300628" w:rsidRPr="009F427E" w:rsidTr="00300628">
        <w:trPr>
          <w:cantSplit/>
          <w:trHeight w:val="478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  <w:r w:rsidRPr="009F427E">
              <w:t>ТК</w:t>
            </w:r>
          </w:p>
          <w:p w:rsidR="00300628" w:rsidRPr="009F427E" w:rsidRDefault="00300628">
            <w:pPr>
              <w:jc w:val="center"/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rPr>
                <w:color w:val="000000"/>
              </w:rPr>
            </w:pPr>
            <w:r w:rsidRPr="009F427E">
              <w:rPr>
                <w:color w:val="000000"/>
              </w:rPr>
              <w:t>Устный опрос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00628" w:rsidRPr="009F427E" w:rsidRDefault="00300628">
            <w:pPr>
              <w:jc w:val="center"/>
            </w:pPr>
          </w:p>
        </w:tc>
      </w:tr>
      <w:tr w:rsidR="00300628" w:rsidRPr="009F427E" w:rsidTr="00300628">
        <w:trPr>
          <w:cantSplit/>
          <w:trHeight w:val="48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rPr>
                <w:color w:val="000000"/>
              </w:rPr>
            </w:pPr>
            <w:r w:rsidRPr="009F427E">
              <w:rPr>
                <w:color w:val="000000"/>
              </w:rPr>
              <w:t>Собеседование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*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</w:pPr>
          </w:p>
        </w:tc>
      </w:tr>
      <w:tr w:rsidR="00300628" w:rsidRPr="009F427E" w:rsidTr="00300628">
        <w:trPr>
          <w:cantSplit/>
          <w:trHeight w:val="37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rPr>
                <w:color w:val="000000"/>
              </w:rPr>
            </w:pPr>
            <w:r w:rsidRPr="009F427E">
              <w:rPr>
                <w:color w:val="000000"/>
              </w:rPr>
              <w:t>Контрольная работа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  <w:r w:rsidRPr="009F427E">
              <w:rPr>
                <w:highlight w:val="yellow"/>
              </w:rPr>
              <w:t>*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  <w:r w:rsidRPr="009F427E">
              <w:rPr>
                <w:highlight w:val="yellow"/>
              </w:rPr>
              <w:t>*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</w:tr>
      <w:tr w:rsidR="00300628" w:rsidRPr="009F427E" w:rsidTr="00300628">
        <w:trPr>
          <w:cantSplit/>
          <w:trHeight w:val="352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rPr>
                <w:color w:val="000000"/>
              </w:rPr>
            </w:pPr>
            <w:r w:rsidRPr="009F427E">
              <w:rPr>
                <w:color w:val="000000"/>
              </w:rPr>
              <w:t>Реферат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</w:pPr>
          </w:p>
        </w:tc>
      </w:tr>
      <w:tr w:rsidR="00300628" w:rsidRPr="009F427E" w:rsidTr="00300628">
        <w:trPr>
          <w:cantSplit/>
          <w:trHeight w:val="349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rPr>
                <w:color w:val="000000"/>
              </w:rPr>
            </w:pPr>
            <w:r w:rsidRPr="009F427E">
              <w:rPr>
                <w:color w:val="000000"/>
              </w:rPr>
              <w:t>Самостоятельная работа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</w:pPr>
          </w:p>
        </w:tc>
      </w:tr>
      <w:tr w:rsidR="00300628" w:rsidRPr="009F427E" w:rsidTr="00300628">
        <w:trPr>
          <w:cantSplit/>
          <w:trHeight w:val="344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РК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rPr>
                <w:color w:val="000000"/>
              </w:rPr>
            </w:pPr>
            <w:r w:rsidRPr="009F427E">
              <w:rPr>
                <w:color w:val="000000"/>
              </w:rPr>
              <w:t xml:space="preserve">Коллоквиум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</w:tr>
      <w:tr w:rsidR="00300628" w:rsidRPr="009F427E" w:rsidTr="00300628">
        <w:trPr>
          <w:cantSplit/>
          <w:trHeight w:val="53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rPr>
                <w:color w:val="000000"/>
              </w:rPr>
            </w:pPr>
            <w:r w:rsidRPr="009F427E">
              <w:rPr>
                <w:color w:val="000000"/>
              </w:rPr>
              <w:t>Тест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*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pPr>
              <w:jc w:val="center"/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00628" w:rsidRPr="009F427E" w:rsidRDefault="00300628">
            <w:pPr>
              <w:jc w:val="center"/>
            </w:pPr>
          </w:p>
        </w:tc>
      </w:tr>
      <w:tr w:rsidR="00300628" w:rsidRPr="009F427E" w:rsidTr="00300628">
        <w:trPr>
          <w:cantSplit/>
          <w:trHeight w:val="48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ИК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rPr>
                <w:color w:val="FF0000"/>
              </w:rPr>
            </w:pPr>
            <w:r w:rsidRPr="009F427E">
              <w:rPr>
                <w:color w:val="000000"/>
              </w:rPr>
              <w:t>Экзамен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jc w:val="center"/>
            </w:pPr>
            <w:r w:rsidRPr="009F427E">
              <w:t>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00628" w:rsidRPr="009F427E" w:rsidRDefault="00300628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628" w:rsidRPr="009F427E" w:rsidRDefault="00300628">
            <w:pPr>
              <w:jc w:val="center"/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300628" w:rsidRPr="009F427E" w:rsidRDefault="00300628">
            <w:pPr>
              <w:ind w:left="113" w:right="113"/>
              <w:jc w:val="center"/>
            </w:pPr>
          </w:p>
        </w:tc>
      </w:tr>
    </w:tbl>
    <w:p w:rsidR="00300628" w:rsidRPr="009F427E" w:rsidRDefault="00300628" w:rsidP="00300628">
      <w:pPr>
        <w:pStyle w:val="a5"/>
      </w:pPr>
      <w:r w:rsidRPr="009F427E">
        <w:rPr>
          <w:b/>
        </w:rPr>
        <w:t>Примечание 1</w:t>
      </w:r>
      <w:r w:rsidRPr="009F427E">
        <w:t>. Обучающийся,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300628" w:rsidRPr="009F427E" w:rsidRDefault="00300628" w:rsidP="00300628">
      <w:pPr>
        <w:pStyle w:val="a5"/>
      </w:pPr>
      <w:r w:rsidRPr="009F427E">
        <w:rPr>
          <w:b/>
        </w:rPr>
        <w:t xml:space="preserve">Примечание 2. </w:t>
      </w:r>
      <w:r w:rsidRPr="009F427E">
        <w:t>При наличии пропусков</w:t>
      </w:r>
      <w:r w:rsidRPr="009F427E">
        <w:rPr>
          <w:color w:val="FF0000"/>
        </w:rPr>
        <w:t xml:space="preserve"> </w:t>
      </w:r>
      <w:r w:rsidRPr="009F427E">
        <w:t>практических занятий действует система отработок через выполнение и защиту работ по пропущенным занятиям.</w:t>
      </w:r>
    </w:p>
    <w:p w:rsidR="00300628" w:rsidRPr="009F427E" w:rsidRDefault="00300628" w:rsidP="00300628">
      <w:pPr>
        <w:rPr>
          <w:b/>
        </w:rPr>
      </w:pPr>
      <w:r w:rsidRPr="009F427E"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300628" w:rsidRPr="009F427E" w:rsidTr="0030062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Неудовлетворительно</w:t>
            </w:r>
          </w:p>
        </w:tc>
      </w:tr>
      <w:tr w:rsidR="00300628" w:rsidRPr="009F427E" w:rsidTr="0030062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Баллы (</w:t>
            </w:r>
            <w:r w:rsidRPr="009F427E">
              <w:rPr>
                <w:lang w:val="en-US"/>
              </w:rPr>
              <w:t xml:space="preserve">max = 100 </w:t>
            </w:r>
            <w:r w:rsidRPr="009F427E">
              <w:t>баллов)</w:t>
            </w:r>
            <w:r w:rsidRPr="009F427E">
              <w:rPr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>0-49</w:t>
            </w:r>
          </w:p>
        </w:tc>
      </w:tr>
    </w:tbl>
    <w:p w:rsidR="00300628" w:rsidRPr="009F427E" w:rsidRDefault="00300628" w:rsidP="00300628">
      <w:pPr>
        <w:ind w:firstLine="360"/>
        <w:jc w:val="both"/>
      </w:pPr>
      <w:r w:rsidRPr="009F427E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РК), затем высчитывается среднеарифметическое значение из трех показателей и  умножается на 0,3 (максимальное количество баллов за одну аттестацию 30, за две – 60)</w:t>
      </w:r>
    </w:p>
    <w:p w:rsidR="00300628" w:rsidRPr="009F427E" w:rsidRDefault="00300628" w:rsidP="00300628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9F427E">
        <w:rPr>
          <w:b/>
          <w:bCs/>
          <w:spacing w:val="2"/>
          <w:bdr w:val="none" w:sz="0" w:space="0" w:color="auto" w:frame="1"/>
        </w:rPr>
        <w:t xml:space="preserve">Таблица перевода оценок </w:t>
      </w:r>
      <w:proofErr w:type="spellStart"/>
      <w:r w:rsidRPr="009F427E">
        <w:rPr>
          <w:b/>
          <w:bCs/>
          <w:spacing w:val="2"/>
          <w:bdr w:val="none" w:sz="0" w:space="0" w:color="auto" w:frame="1"/>
        </w:rPr>
        <w:t>балльно-рейтинговой</w:t>
      </w:r>
      <w:proofErr w:type="spellEnd"/>
      <w:r w:rsidRPr="009F427E">
        <w:rPr>
          <w:b/>
          <w:bCs/>
          <w:spacing w:val="2"/>
          <w:bdr w:val="none" w:sz="0" w:space="0" w:color="auto" w:frame="1"/>
        </w:rPr>
        <w:t xml:space="preserve">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300628" w:rsidRPr="009F427E" w:rsidTr="0030062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Оценка по букв. системе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b/>
                <w:spacing w:val="2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b/>
                <w:spacing w:val="2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b/>
                <w:spacing w:val="2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b/>
                <w:spacing w:val="2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b/>
                <w:spacing w:val="2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b/>
                <w:spacing w:val="2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b/>
                <w:spacing w:val="2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b/>
                <w:spacing w:val="2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b/>
                <w:spacing w:val="2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b/>
                <w:spacing w:val="2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b/>
                <w:spacing w:val="2"/>
              </w:rPr>
              <w:t>F</w:t>
            </w:r>
          </w:p>
        </w:tc>
      </w:tr>
      <w:tr w:rsidR="00300628" w:rsidRPr="009F427E" w:rsidTr="00300628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%-</w:t>
            </w:r>
            <w:proofErr w:type="spellStart"/>
            <w:r w:rsidRPr="009F427E">
              <w:rPr>
                <w:spacing w:val="2"/>
              </w:rPr>
              <w:t>ное</w:t>
            </w:r>
            <w:proofErr w:type="spellEnd"/>
            <w:r w:rsidRPr="009F427E">
              <w:rPr>
                <w:spacing w:val="2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0-49</w:t>
            </w:r>
          </w:p>
        </w:tc>
      </w:tr>
      <w:tr w:rsidR="00300628" w:rsidRPr="009F427E" w:rsidTr="0030062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lastRenderedPageBreak/>
              <w:t xml:space="preserve">Оценка по </w:t>
            </w:r>
            <w:proofErr w:type="spellStart"/>
            <w:r w:rsidRPr="009F427E">
              <w:rPr>
                <w:spacing w:val="2"/>
              </w:rPr>
              <w:t>традиц</w:t>
            </w:r>
            <w:proofErr w:type="spellEnd"/>
            <w:r w:rsidRPr="009F427E">
              <w:rPr>
                <w:spacing w:val="2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after="360" w:line="285" w:lineRule="atLeast"/>
              <w:jc w:val="center"/>
              <w:textAlignment w:val="baseline"/>
              <w:rPr>
                <w:spacing w:val="2"/>
              </w:rPr>
            </w:pPr>
            <w:r w:rsidRPr="009F427E">
              <w:rPr>
                <w:spacing w:val="2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9F427E">
              <w:rPr>
                <w:spacing w:val="2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9F427E">
              <w:rPr>
                <w:spacing w:val="2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9F427E">
              <w:rPr>
                <w:spacing w:val="2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9F427E">
              <w:rPr>
                <w:spacing w:val="2"/>
              </w:rPr>
              <w:t>Неудовл</w:t>
            </w:r>
            <w:proofErr w:type="spellEnd"/>
          </w:p>
        </w:tc>
      </w:tr>
      <w:tr w:rsidR="00300628" w:rsidRPr="009F427E" w:rsidTr="00300628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9F427E">
              <w:rPr>
                <w:spacing w:val="2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>
            <w:pPr>
              <w:spacing w:after="360" w:line="90" w:lineRule="atLeast"/>
              <w:jc w:val="center"/>
              <w:textAlignment w:val="baseline"/>
              <w:rPr>
                <w:spacing w:val="2"/>
              </w:rPr>
            </w:pPr>
            <w:r w:rsidRPr="009F427E">
              <w:rPr>
                <w:spacing w:val="2"/>
              </w:rPr>
              <w:t>FX, F</w:t>
            </w:r>
          </w:p>
        </w:tc>
      </w:tr>
    </w:tbl>
    <w:p w:rsidR="00300628" w:rsidRPr="009F427E" w:rsidRDefault="00300628" w:rsidP="00300628">
      <w:pPr>
        <w:suppressAutoHyphens/>
        <w:ind w:firstLine="540"/>
        <w:jc w:val="center"/>
        <w:rPr>
          <w:b/>
        </w:rPr>
      </w:pPr>
    </w:p>
    <w:p w:rsidR="00300628" w:rsidRPr="009F427E" w:rsidRDefault="00300628" w:rsidP="00300628">
      <w:pPr>
        <w:sectPr w:rsidR="00300628" w:rsidRPr="009F427E">
          <w:pgSz w:w="16838" w:h="11906" w:orient="landscape"/>
          <w:pgMar w:top="1134" w:right="1134" w:bottom="850" w:left="1134" w:header="708" w:footer="708" w:gutter="0"/>
          <w:cols w:space="720"/>
        </w:sectPr>
      </w:pPr>
    </w:p>
    <w:p w:rsidR="00300628" w:rsidRPr="009F427E" w:rsidRDefault="00300628" w:rsidP="00300628">
      <w:pPr>
        <w:ind w:firstLine="540"/>
        <w:rPr>
          <w:b/>
        </w:rPr>
      </w:pPr>
      <w:r w:rsidRPr="009F427E">
        <w:rPr>
          <w:b/>
        </w:rPr>
        <w:lastRenderedPageBreak/>
        <w:t>10  Задания на СРО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5"/>
        <w:gridCol w:w="3073"/>
        <w:gridCol w:w="540"/>
        <w:gridCol w:w="1800"/>
        <w:gridCol w:w="3060"/>
        <w:gridCol w:w="900"/>
      </w:tblGrid>
      <w:tr w:rsidR="00300628" w:rsidRPr="009F427E" w:rsidTr="00300628">
        <w:trPr>
          <w:cantSplit/>
          <w:trHeight w:val="57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 xml:space="preserve">№ </w:t>
            </w:r>
            <w:proofErr w:type="spellStart"/>
            <w:r w:rsidRPr="009F427E">
              <w:t>п</w:t>
            </w:r>
            <w:proofErr w:type="spellEnd"/>
            <w:r w:rsidRPr="009F427E">
              <w:t>/</w:t>
            </w:r>
            <w:proofErr w:type="spellStart"/>
            <w:r w:rsidRPr="009F427E">
              <w:t>п</w:t>
            </w:r>
            <w:proofErr w:type="spellEnd"/>
          </w:p>
        </w:tc>
        <w:tc>
          <w:tcPr>
            <w:tcW w:w="3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center"/>
            </w:pPr>
            <w:r w:rsidRPr="009F427E">
              <w:t xml:space="preserve">Тема, задание, </w:t>
            </w:r>
          </w:p>
          <w:p w:rsidR="00300628" w:rsidRPr="009F427E" w:rsidRDefault="00300628">
            <w:r w:rsidRPr="009F427E">
              <w:t>виды работ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roofErr w:type="spellStart"/>
            <w:r w:rsidRPr="009F427E">
              <w:t>Кол.час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Литература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628" w:rsidRPr="009F427E" w:rsidRDefault="00300628">
            <w:r w:rsidRPr="009F427E">
              <w:t xml:space="preserve">Форма </w:t>
            </w:r>
            <w:proofErr w:type="spellStart"/>
            <w:r w:rsidRPr="009F427E">
              <w:t>отчетн</w:t>
            </w:r>
            <w:proofErr w:type="spellEnd"/>
            <w:r w:rsidRPr="009F427E">
              <w:t>. и контроля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0628" w:rsidRPr="009F427E" w:rsidRDefault="00300628">
            <w:r w:rsidRPr="009F427E">
              <w:t>Сроки , неделя</w:t>
            </w:r>
          </w:p>
        </w:tc>
      </w:tr>
      <w:tr w:rsidR="00300628" w:rsidRPr="009F427E" w:rsidTr="00300628">
        <w:trPr>
          <w:cantSplit/>
          <w:trHeight w:val="897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628" w:rsidRPr="009F427E" w:rsidRDefault="00300628"/>
        </w:tc>
      </w:tr>
      <w:tr w:rsidR="00300628" w:rsidRPr="009F427E" w:rsidTr="00300628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pStyle w:val="a3"/>
              <w:rPr>
                <w:sz w:val="24"/>
                <w:szCs w:val="24"/>
              </w:rPr>
            </w:pPr>
            <w:r w:rsidRPr="009F427E">
              <w:rPr>
                <w:sz w:val="24"/>
                <w:szCs w:val="24"/>
              </w:rPr>
              <w:t>1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F427E">
              <w:rPr>
                <w:bCs/>
              </w:rPr>
              <w:t>Аннотация на учебник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О: 1-5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 xml:space="preserve">Задание оформить на листах А4 (объем 1 с.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1-2</w:t>
            </w:r>
          </w:p>
        </w:tc>
      </w:tr>
      <w:tr w:rsidR="00300628" w:rsidRPr="009F427E" w:rsidTr="00300628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pStyle w:val="a3"/>
              <w:rPr>
                <w:sz w:val="24"/>
                <w:szCs w:val="24"/>
              </w:rPr>
            </w:pPr>
            <w:r w:rsidRPr="009F427E">
              <w:rPr>
                <w:sz w:val="24"/>
                <w:szCs w:val="24"/>
              </w:rPr>
              <w:t>2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Рецензия на мемуары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Д  6-9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 xml:space="preserve">Задание оформить на листах А4 (объем 1 с.).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3-15</w:t>
            </w:r>
          </w:p>
        </w:tc>
      </w:tr>
      <w:tr w:rsidR="00300628" w:rsidRPr="009F427E" w:rsidTr="00300628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3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both"/>
            </w:pPr>
            <w:r w:rsidRPr="009F427E">
              <w:t>Обзор научных журналов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>
            <w:r w:rsidRPr="009F427E">
              <w:t>Д 6-9</w:t>
            </w:r>
          </w:p>
          <w:p w:rsidR="00300628" w:rsidRPr="009F427E" w:rsidRDefault="0030062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Подготовиться к коллоквиуму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 xml:space="preserve">  3-15    </w:t>
            </w:r>
          </w:p>
        </w:tc>
      </w:tr>
      <w:tr w:rsidR="00300628" w:rsidRPr="009F427E" w:rsidTr="00300628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4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both"/>
            </w:pPr>
            <w:r w:rsidRPr="009F427E">
              <w:t xml:space="preserve">Итоговый коллоквиум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О: 1-5. Д. 6-9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Конспект тетради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7, 15</w:t>
            </w:r>
          </w:p>
        </w:tc>
      </w:tr>
      <w:tr w:rsidR="00300628" w:rsidRPr="009F427E" w:rsidTr="00300628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both"/>
              <w:rPr>
                <w:bCs/>
              </w:rPr>
            </w:pPr>
            <w:r w:rsidRPr="009F427E">
              <w:t>Другие виды работ по СРС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О: 1-5. Д. 6-9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Конспект тетради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1,15</w:t>
            </w:r>
          </w:p>
        </w:tc>
      </w:tr>
      <w:tr w:rsidR="00300628" w:rsidRPr="009F427E" w:rsidTr="00300628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5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both"/>
              <w:rPr>
                <w:bCs/>
              </w:rPr>
            </w:pPr>
            <w:r w:rsidRPr="009F427E">
              <w:rPr>
                <w:color w:val="000000"/>
              </w:rPr>
              <w:t>Подготовка к СРСП (</w:t>
            </w:r>
            <w:proofErr w:type="spellStart"/>
            <w:r w:rsidRPr="009F427E">
              <w:rPr>
                <w:color w:val="000000"/>
              </w:rPr>
              <w:t>поточ</w:t>
            </w:r>
            <w:proofErr w:type="spellEnd"/>
            <w:r w:rsidRPr="009F427E">
              <w:rPr>
                <w:color w:val="000000"/>
              </w:rPr>
              <w:t xml:space="preserve">.),(05 </w:t>
            </w:r>
            <w:proofErr w:type="spellStart"/>
            <w:r w:rsidRPr="009F427E">
              <w:rPr>
                <w:color w:val="000000"/>
              </w:rPr>
              <w:t>х</w:t>
            </w:r>
            <w:proofErr w:type="spellEnd"/>
            <w:r w:rsidRPr="009F427E">
              <w:rPr>
                <w:color w:val="000000"/>
              </w:rPr>
              <w:t xml:space="preserve"> 5 кол-во </w:t>
            </w:r>
            <w:proofErr w:type="spellStart"/>
            <w:r w:rsidRPr="009F427E">
              <w:rPr>
                <w:color w:val="000000"/>
              </w:rPr>
              <w:t>зан</w:t>
            </w:r>
            <w:proofErr w:type="spellEnd"/>
            <w:r w:rsidRPr="009F427E">
              <w:rPr>
                <w:color w:val="000000"/>
              </w:rPr>
              <w:t>.)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2,5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</w:tr>
      <w:tr w:rsidR="00300628" w:rsidRPr="009F427E" w:rsidTr="00300628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6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both"/>
              <w:rPr>
                <w:bCs/>
              </w:rPr>
            </w:pPr>
            <w:r w:rsidRPr="009F427E">
              <w:rPr>
                <w:color w:val="000000"/>
              </w:rPr>
              <w:t xml:space="preserve">Подготовка к практическим занятиям (05 </w:t>
            </w:r>
            <w:proofErr w:type="spellStart"/>
            <w:r w:rsidRPr="009F427E">
              <w:rPr>
                <w:color w:val="000000"/>
              </w:rPr>
              <w:t>х</w:t>
            </w:r>
            <w:proofErr w:type="spellEnd"/>
            <w:r w:rsidRPr="009F427E">
              <w:rPr>
                <w:color w:val="000000"/>
              </w:rPr>
              <w:t xml:space="preserve"> 45 кол-во </w:t>
            </w:r>
            <w:proofErr w:type="spellStart"/>
            <w:r w:rsidRPr="009F427E">
              <w:rPr>
                <w:color w:val="000000"/>
              </w:rPr>
              <w:t>зан</w:t>
            </w:r>
            <w:proofErr w:type="spellEnd"/>
            <w:r w:rsidRPr="009F427E">
              <w:rPr>
                <w:color w:val="000000"/>
              </w:rPr>
              <w:t>.)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27,5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</w:tr>
      <w:tr w:rsidR="00300628" w:rsidRPr="009F427E" w:rsidTr="00300628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7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both"/>
              <w:rPr>
                <w:color w:val="000000"/>
              </w:rPr>
            </w:pPr>
            <w:r w:rsidRPr="009F427E">
              <w:rPr>
                <w:color w:val="000000"/>
              </w:rPr>
              <w:t xml:space="preserve">Подготовка к текущим </w:t>
            </w:r>
            <w:proofErr w:type="spellStart"/>
            <w:r w:rsidRPr="009F427E">
              <w:rPr>
                <w:color w:val="000000"/>
              </w:rPr>
              <w:t>контрол</w:t>
            </w:r>
            <w:proofErr w:type="spellEnd"/>
            <w:r w:rsidRPr="009F427E">
              <w:rPr>
                <w:color w:val="000000"/>
              </w:rPr>
              <w:t xml:space="preserve">. мероприятиям (0,5час </w:t>
            </w:r>
            <w:proofErr w:type="spellStart"/>
            <w:r w:rsidRPr="009F427E">
              <w:rPr>
                <w:color w:val="000000"/>
              </w:rPr>
              <w:t>х</w:t>
            </w:r>
            <w:proofErr w:type="spellEnd"/>
            <w:r w:rsidRPr="009F427E">
              <w:rPr>
                <w:color w:val="000000"/>
              </w:rPr>
              <w:t xml:space="preserve"> вид контроля)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</w:tr>
      <w:tr w:rsidR="00300628" w:rsidRPr="009F427E" w:rsidTr="00300628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8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both"/>
              <w:rPr>
                <w:color w:val="000000"/>
              </w:rPr>
            </w:pPr>
            <w:r w:rsidRPr="009F427E">
              <w:rPr>
                <w:color w:val="000000"/>
              </w:rPr>
              <w:t xml:space="preserve">Подготовка к рубежному контролю (2 часа </w:t>
            </w:r>
            <w:proofErr w:type="spellStart"/>
            <w:r w:rsidRPr="009F427E">
              <w:rPr>
                <w:color w:val="000000"/>
              </w:rPr>
              <w:t>х</w:t>
            </w:r>
            <w:proofErr w:type="spellEnd"/>
            <w:r w:rsidRPr="009F427E">
              <w:rPr>
                <w:color w:val="000000"/>
              </w:rPr>
              <w:t xml:space="preserve"> 1РК)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</w:tr>
      <w:tr w:rsidR="00300628" w:rsidRPr="009F427E" w:rsidTr="00300628">
        <w:trPr>
          <w:cantSplit/>
          <w:trHeight w:val="35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pPr>
              <w:jc w:val="both"/>
              <w:rPr>
                <w:color w:val="000000"/>
              </w:rPr>
            </w:pPr>
            <w:r w:rsidRPr="009F427E">
              <w:rPr>
                <w:color w:val="000000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628" w:rsidRPr="009F427E" w:rsidRDefault="00300628">
            <w:r w:rsidRPr="009F427E">
              <w:t>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28" w:rsidRPr="009F427E" w:rsidRDefault="00300628"/>
        </w:tc>
      </w:tr>
    </w:tbl>
    <w:p w:rsidR="00300628" w:rsidRPr="009F427E" w:rsidRDefault="00300628" w:rsidP="00300628">
      <w:pPr>
        <w:suppressAutoHyphens/>
        <w:rPr>
          <w:b/>
        </w:rPr>
      </w:pPr>
    </w:p>
    <w:p w:rsidR="00300628" w:rsidRPr="009F427E" w:rsidRDefault="00300628" w:rsidP="00300628">
      <w:r w:rsidRPr="009F427E">
        <w:t>Программа составлена Ф.И.О., степень должность</w:t>
      </w:r>
    </w:p>
    <w:p w:rsidR="00300628" w:rsidRPr="009F427E" w:rsidRDefault="00300628" w:rsidP="00300628">
      <w:r w:rsidRPr="009F427E">
        <w:t>28.05.2017 г.                                        профессор Легкий Д.М.</w:t>
      </w:r>
    </w:p>
    <w:p w:rsidR="00300628" w:rsidRPr="009F427E" w:rsidRDefault="00300628" w:rsidP="00300628"/>
    <w:p w:rsidR="00300628" w:rsidRPr="009F427E" w:rsidRDefault="00300628" w:rsidP="00300628">
      <w:pPr>
        <w:rPr>
          <w:color w:val="FF0000"/>
        </w:rPr>
      </w:pPr>
      <w:r w:rsidRPr="009F427E">
        <w:t>Рассмотрена и утверждена на заседании кафедры истории Казахстана</w:t>
      </w:r>
    </w:p>
    <w:p w:rsidR="00300628" w:rsidRPr="009F427E" w:rsidRDefault="00300628" w:rsidP="00300628">
      <w:r w:rsidRPr="009F427E">
        <w:t>протокол от 28.06..2018 г. № 6</w:t>
      </w:r>
    </w:p>
    <w:p w:rsidR="00300628" w:rsidRPr="009F427E" w:rsidRDefault="00300628" w:rsidP="00300628">
      <w:pPr>
        <w:ind w:firstLine="540"/>
        <w:jc w:val="both"/>
      </w:pPr>
    </w:p>
    <w:p w:rsidR="00300628" w:rsidRPr="009F427E" w:rsidRDefault="00300628" w:rsidP="009F427E">
      <w:pPr>
        <w:ind w:firstLine="540"/>
        <w:jc w:val="both"/>
      </w:pPr>
      <w:r w:rsidRPr="009F427E">
        <w:t>Зав. кафедрой                                                               С. Исмаилов</w:t>
      </w:r>
    </w:p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300628" w:rsidRPr="009F427E" w:rsidRDefault="00300628" w:rsidP="00300628"/>
    <w:p w:rsidR="00646CF7" w:rsidRPr="009F427E" w:rsidRDefault="00646CF7"/>
    <w:sectPr w:rsidR="00646CF7" w:rsidRPr="009F427E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??">
    <w:altName w:val="Arial Unicode MS"/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D2A76"/>
    <w:multiLevelType w:val="hybridMultilevel"/>
    <w:tmpl w:val="06566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00628"/>
    <w:rsid w:val="001F12AC"/>
    <w:rsid w:val="00233CC9"/>
    <w:rsid w:val="00300628"/>
    <w:rsid w:val="003B02CE"/>
    <w:rsid w:val="005C4517"/>
    <w:rsid w:val="00646CF7"/>
    <w:rsid w:val="00702DA3"/>
    <w:rsid w:val="00776273"/>
    <w:rsid w:val="009C7B8B"/>
    <w:rsid w:val="009F427E"/>
    <w:rsid w:val="00B60AED"/>
    <w:rsid w:val="00C85085"/>
    <w:rsid w:val="00E176DA"/>
    <w:rsid w:val="00E600A3"/>
    <w:rsid w:val="00F32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nhideWhenUsed/>
    <w:rsid w:val="00300628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3006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30062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3006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link w:val="2"/>
    <w:locked/>
    <w:rsid w:val="00300628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7"/>
    <w:rsid w:val="00300628"/>
    <w:pPr>
      <w:widowControl w:val="0"/>
      <w:shd w:val="clear" w:color="auto" w:fill="FFFFFF"/>
      <w:spacing w:before="660" w:after="540" w:line="413" w:lineRule="exact"/>
      <w:ind w:hanging="38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">
    <w:name w:val="Нижний колонтитул Знак1"/>
    <w:basedOn w:val="a0"/>
    <w:link w:val="a3"/>
    <w:locked/>
    <w:rsid w:val="0030062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Основной текст1"/>
    <w:rsid w:val="003006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paragraph" w:styleId="a8">
    <w:name w:val="Body Text"/>
    <w:basedOn w:val="a"/>
    <w:link w:val="a9"/>
    <w:uiPriority w:val="99"/>
    <w:unhideWhenUsed/>
    <w:rsid w:val="001F12A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1F12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7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iorossica.com/book.html?search_query=%D1%82%D0%BE%D1%80%D0%BA%D1%83%25D" TargetMode="External"/><Relationship Id="rId5" Type="http://schemas.openxmlformats.org/officeDocument/2006/relationships/hyperlink" Target="http://www.bibliorossica.com/book.html?search_query=%D1%86%D1%8B%D0%B3%D0%B0%D0%BD%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1489</Words>
  <Characters>8489</Characters>
  <Application>Microsoft Office Word</Application>
  <DocSecurity>0</DocSecurity>
  <Lines>70</Lines>
  <Paragraphs>19</Paragraphs>
  <ScaleCrop>false</ScaleCrop>
  <Company>WolfishLair</Company>
  <LinksUpToDate>false</LinksUpToDate>
  <CharactersWithSpaces>9959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6</cp:revision>
  <dcterms:created xsi:type="dcterms:W3CDTF">2019-04-18T15:00:00Z</dcterms:created>
  <dcterms:modified xsi:type="dcterms:W3CDTF">2019-04-19T06:52:00Z</dcterms:modified>
</cp:coreProperties>
</file>